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78C79" w14:textId="38F8EC8D" w:rsidR="007D7BFE" w:rsidRPr="008151E2" w:rsidRDefault="007D7BFE" w:rsidP="00EC68EE">
      <w:pPr>
        <w:pStyle w:val="Heading1"/>
        <w:spacing w:before="0" w:line="240" w:lineRule="auto"/>
        <w:rPr>
          <w:rFonts w:ascii="Poppins" w:hAnsi="Poppins" w:cs="Poppins"/>
          <w:b w:val="0"/>
          <w:sz w:val="24"/>
          <w:szCs w:val="24"/>
          <w:lang w:val="es-ES"/>
        </w:rPr>
      </w:pPr>
    </w:p>
    <w:p w14:paraId="732A20A1" w14:textId="51732411" w:rsidR="00A86357" w:rsidRPr="001337D3" w:rsidRDefault="007D7BFE" w:rsidP="00EC68EE">
      <w:pPr>
        <w:pStyle w:val="Heading1"/>
        <w:spacing w:before="0" w:line="240" w:lineRule="auto"/>
        <w:jc w:val="center"/>
        <w:rPr>
          <w:rFonts w:ascii="Poppins" w:hAnsi="Poppins" w:cs="Poppins"/>
          <w:color w:val="auto"/>
          <w:sz w:val="24"/>
          <w:szCs w:val="24"/>
          <w:lang w:val="es-ES"/>
        </w:rPr>
      </w:pPr>
      <w:r w:rsidRPr="001337D3">
        <w:rPr>
          <w:rFonts w:ascii="Poppins" w:hAnsi="Poppins" w:cs="Poppins"/>
          <w:color w:val="auto"/>
          <w:sz w:val="24"/>
          <w:szCs w:val="24"/>
          <w:lang w:val="es-ES"/>
        </w:rPr>
        <w:t>FORMULARIO DE AUT</w:t>
      </w:r>
      <w:r w:rsidR="001337D3" w:rsidRPr="001337D3">
        <w:rPr>
          <w:rFonts w:ascii="Poppins" w:hAnsi="Poppins" w:cs="Poppins"/>
          <w:color w:val="auto"/>
          <w:sz w:val="24"/>
          <w:szCs w:val="24"/>
          <w:lang w:val="es-ES"/>
        </w:rPr>
        <w:t>O</w:t>
      </w:r>
      <w:r w:rsidRPr="001337D3">
        <w:rPr>
          <w:rFonts w:ascii="Poppins" w:hAnsi="Poppins" w:cs="Poppins"/>
          <w:color w:val="auto"/>
          <w:sz w:val="24"/>
          <w:szCs w:val="24"/>
          <w:lang w:val="es-ES"/>
        </w:rPr>
        <w:t xml:space="preserve">CERTIFICACIÓN DE </w:t>
      </w:r>
      <w:r w:rsidR="003D00C1" w:rsidRPr="001337D3">
        <w:rPr>
          <w:rFonts w:ascii="Poppins" w:hAnsi="Poppins" w:cs="Poppins"/>
          <w:color w:val="auto"/>
          <w:sz w:val="24"/>
          <w:szCs w:val="24"/>
          <w:lang w:val="es-ES"/>
        </w:rPr>
        <w:t xml:space="preserve">TRABAJADOR SECCIÓN 3 </w:t>
      </w:r>
      <w:r w:rsidR="0007125A" w:rsidRPr="001337D3">
        <w:rPr>
          <w:rFonts w:ascii="Poppins" w:hAnsi="Poppins" w:cs="Poppins"/>
          <w:color w:val="auto"/>
          <w:sz w:val="24"/>
          <w:szCs w:val="24"/>
          <w:lang w:val="es-ES"/>
        </w:rPr>
        <w:t>O</w:t>
      </w:r>
      <w:r w:rsidR="003D00C1" w:rsidRPr="001337D3">
        <w:rPr>
          <w:rFonts w:ascii="Poppins" w:hAnsi="Poppins" w:cs="Poppins"/>
          <w:color w:val="auto"/>
          <w:sz w:val="24"/>
          <w:szCs w:val="24"/>
          <w:lang w:val="es-ES"/>
        </w:rPr>
        <w:t xml:space="preserve"> TRAB</w:t>
      </w:r>
      <w:r w:rsidR="00524F3C" w:rsidRPr="001337D3">
        <w:rPr>
          <w:rFonts w:ascii="Poppins" w:hAnsi="Poppins" w:cs="Poppins"/>
          <w:color w:val="auto"/>
          <w:sz w:val="24"/>
          <w:szCs w:val="24"/>
          <w:lang w:val="es-ES"/>
        </w:rPr>
        <w:t>A</w:t>
      </w:r>
      <w:r w:rsidR="003D00C1" w:rsidRPr="001337D3">
        <w:rPr>
          <w:rFonts w:ascii="Poppins" w:hAnsi="Poppins" w:cs="Poppins"/>
          <w:color w:val="auto"/>
          <w:sz w:val="24"/>
          <w:szCs w:val="24"/>
          <w:lang w:val="es-ES"/>
        </w:rPr>
        <w:t xml:space="preserve">JADOR </w:t>
      </w:r>
      <w:r w:rsidR="00251F9C" w:rsidRPr="001337D3">
        <w:rPr>
          <w:rFonts w:ascii="Poppins" w:hAnsi="Poppins" w:cs="Poppins"/>
          <w:color w:val="auto"/>
          <w:sz w:val="24"/>
          <w:szCs w:val="24"/>
          <w:lang w:val="es-ES"/>
        </w:rPr>
        <w:t>IDENTIF</w:t>
      </w:r>
      <w:r w:rsidR="008B1743" w:rsidRPr="001337D3">
        <w:rPr>
          <w:rFonts w:ascii="Poppins" w:hAnsi="Poppins" w:cs="Poppins"/>
          <w:color w:val="auto"/>
          <w:sz w:val="24"/>
          <w:szCs w:val="24"/>
          <w:lang w:val="es-ES"/>
        </w:rPr>
        <w:t>I</w:t>
      </w:r>
      <w:r w:rsidR="00251F9C" w:rsidRPr="001337D3">
        <w:rPr>
          <w:rFonts w:ascii="Poppins" w:hAnsi="Poppins" w:cs="Poppins"/>
          <w:color w:val="auto"/>
          <w:sz w:val="24"/>
          <w:szCs w:val="24"/>
          <w:lang w:val="es-ES"/>
        </w:rPr>
        <w:t xml:space="preserve">CADO </w:t>
      </w:r>
      <w:r w:rsidR="0007125A" w:rsidRPr="001337D3">
        <w:rPr>
          <w:rFonts w:ascii="Poppins" w:hAnsi="Poppins" w:cs="Poppins"/>
          <w:color w:val="auto"/>
          <w:sz w:val="24"/>
          <w:szCs w:val="24"/>
          <w:lang w:val="es-ES"/>
        </w:rPr>
        <w:t>SECCIÓN</w:t>
      </w:r>
      <w:r w:rsidR="00B601BB" w:rsidRPr="001337D3">
        <w:rPr>
          <w:rFonts w:ascii="Poppins" w:hAnsi="Poppins" w:cs="Poppins"/>
          <w:color w:val="auto"/>
          <w:sz w:val="24"/>
          <w:szCs w:val="24"/>
          <w:lang w:val="es-ES"/>
        </w:rPr>
        <w:t xml:space="preserve"> 3</w:t>
      </w:r>
      <w:bookmarkStart w:id="0" w:name="_Hlk33001023"/>
    </w:p>
    <w:p w14:paraId="170B459C" w14:textId="3ABE0A01" w:rsidR="008B1743" w:rsidRPr="007C01AF" w:rsidRDefault="008B1743" w:rsidP="00EC68EE">
      <w:pPr>
        <w:spacing w:line="240" w:lineRule="auto"/>
        <w:rPr>
          <w:lang w:val="es-ES"/>
        </w:rPr>
      </w:pPr>
    </w:p>
    <w:p w14:paraId="55CA239E" w14:textId="52326A70" w:rsidR="005C719D" w:rsidRPr="001337D3" w:rsidRDefault="005C719D" w:rsidP="00EC68EE">
      <w:pPr>
        <w:pStyle w:val="Heading1"/>
        <w:spacing w:before="0" w:line="240" w:lineRule="auto"/>
        <w:rPr>
          <w:rFonts w:ascii="Poppins" w:hAnsi="Poppins" w:cs="Poppins"/>
          <w:color w:val="auto"/>
          <w:sz w:val="22"/>
          <w:szCs w:val="22"/>
          <w:lang w:val="es-ES"/>
        </w:rPr>
      </w:pPr>
      <w:r w:rsidRPr="001337D3">
        <w:rPr>
          <w:rFonts w:ascii="Poppins" w:hAnsi="Poppins" w:cs="Poppins"/>
          <w:color w:val="auto"/>
          <w:sz w:val="22"/>
          <w:szCs w:val="22"/>
          <w:lang w:val="es-ES"/>
        </w:rPr>
        <w:t>Propósito</w:t>
      </w:r>
    </w:p>
    <w:bookmarkEnd w:id="0"/>
    <w:p w14:paraId="3DAF6C48" w14:textId="46B03190" w:rsidR="001337D3" w:rsidRPr="001337D3" w:rsidRDefault="001337D3" w:rsidP="00EC68EE">
      <w:pPr>
        <w:spacing w:before="120" w:after="0" w:line="240" w:lineRule="auto"/>
        <w:rPr>
          <w:rFonts w:ascii="Poppins" w:eastAsia="Poppins Bold" w:hAnsi="Poppins" w:cs="Poppins"/>
          <w:color w:val="000000" w:themeColor="text1"/>
          <w:lang w:val="es-ES"/>
        </w:rPr>
      </w:pPr>
      <w:r>
        <w:rPr>
          <w:rFonts w:ascii="Poppins" w:eastAsia="Poppins Bold" w:hAnsi="Poppins" w:cs="Poppins"/>
          <w:color w:val="000000" w:themeColor="text1"/>
          <w:lang w:val="es-ES"/>
        </w:rPr>
        <w:t>Lograr</w:t>
      </w:r>
      <w:r w:rsidRPr="00945917">
        <w:rPr>
          <w:rFonts w:ascii="Poppins" w:eastAsia="Poppins Bold" w:hAnsi="Poppins" w:cs="Poppins"/>
          <w:color w:val="000000" w:themeColor="text1"/>
          <w:lang w:val="es-ES"/>
        </w:rPr>
        <w:t xml:space="preserve"> que aquellas personas bajo la definición federal para Trabajador (</w:t>
      </w:r>
      <w:r w:rsidR="00E53AB0">
        <w:rPr>
          <w:rFonts w:ascii="Poppins" w:eastAsia="Poppins Bold" w:hAnsi="Poppins" w:cs="Poppins"/>
          <w:color w:val="000000" w:themeColor="text1"/>
          <w:lang w:val="es-ES"/>
        </w:rPr>
        <w:t>i</w:t>
      </w:r>
      <w:r w:rsidRPr="00945917">
        <w:rPr>
          <w:rFonts w:ascii="Poppins" w:eastAsia="Poppins Bold" w:hAnsi="Poppins" w:cs="Poppins"/>
          <w:color w:val="000000" w:themeColor="text1"/>
          <w:lang w:val="es-ES"/>
        </w:rPr>
        <w:t>ndividuo) Sección 3 o Trabajador (</w:t>
      </w:r>
      <w:r w:rsidR="00E53AB0">
        <w:rPr>
          <w:rFonts w:ascii="Poppins" w:eastAsia="Poppins Bold" w:hAnsi="Poppins" w:cs="Poppins"/>
          <w:color w:val="000000" w:themeColor="text1"/>
          <w:lang w:val="es-ES"/>
        </w:rPr>
        <w:t>i</w:t>
      </w:r>
      <w:r w:rsidRPr="00945917">
        <w:rPr>
          <w:rFonts w:ascii="Poppins" w:eastAsia="Poppins Bold" w:hAnsi="Poppins" w:cs="Poppins"/>
          <w:color w:val="000000" w:themeColor="text1"/>
          <w:lang w:val="es-ES"/>
        </w:rPr>
        <w:t xml:space="preserve">ndividuo) </w:t>
      </w:r>
      <w:r w:rsidR="00E53AB0">
        <w:rPr>
          <w:rFonts w:ascii="Poppins" w:eastAsia="Poppins Bold" w:hAnsi="Poppins" w:cs="Poppins"/>
          <w:color w:val="000000" w:themeColor="text1"/>
          <w:lang w:val="es-ES"/>
        </w:rPr>
        <w:t>i</w:t>
      </w:r>
      <w:r w:rsidRPr="00945917">
        <w:rPr>
          <w:rFonts w:ascii="Poppins" w:eastAsia="Poppins Bold" w:hAnsi="Poppins" w:cs="Poppins"/>
          <w:color w:val="000000" w:themeColor="text1"/>
          <w:lang w:val="es-ES"/>
        </w:rPr>
        <w:t xml:space="preserve">dentificado Sección 3, puedan conocer la preferencia en oportunidades de empleo, contratación y capacitación de la que pueden formar parte. </w:t>
      </w:r>
      <w:r>
        <w:rPr>
          <w:rFonts w:ascii="Poppins" w:eastAsia="Poppins Bold" w:hAnsi="Poppins" w:cs="Poppins"/>
          <w:color w:val="000000" w:themeColor="text1"/>
          <w:lang w:val="es-ES"/>
        </w:rPr>
        <w:t>Completar</w:t>
      </w:r>
      <w:r w:rsidRPr="00945917">
        <w:rPr>
          <w:rFonts w:ascii="Poppins" w:eastAsia="Poppins Bold" w:hAnsi="Poppins" w:cs="Poppins"/>
          <w:color w:val="000000" w:themeColor="text1"/>
          <w:lang w:val="es-ES"/>
        </w:rPr>
        <w:t xml:space="preserve"> este formulario, así como proporcionar los documentos de respaldo, es completamente voluntario, confidencial y no tendrá ningún efecto sobre su empleo.</w:t>
      </w:r>
    </w:p>
    <w:p w14:paraId="465E76F7" w14:textId="01CCB811" w:rsidR="00BB20E2" w:rsidRPr="001337D3" w:rsidRDefault="00023F3D" w:rsidP="00EC68EE">
      <w:pPr>
        <w:pStyle w:val="Heading1"/>
        <w:spacing w:line="240" w:lineRule="auto"/>
        <w:rPr>
          <w:rFonts w:ascii="Poppins" w:hAnsi="Poppins" w:cs="Poppins"/>
          <w:color w:val="auto"/>
          <w:sz w:val="22"/>
          <w:szCs w:val="22"/>
          <w:lang w:val="es-ES"/>
        </w:rPr>
      </w:pPr>
      <w:r w:rsidRPr="001337D3">
        <w:rPr>
          <w:rFonts w:ascii="Poppins" w:hAnsi="Poppins" w:cs="Poppins"/>
          <w:color w:val="auto"/>
          <w:sz w:val="22"/>
          <w:szCs w:val="22"/>
          <w:lang w:val="es-ES"/>
        </w:rPr>
        <w:t>Instrucciones</w:t>
      </w:r>
    </w:p>
    <w:p w14:paraId="2B8397BF" w14:textId="2864E98B" w:rsidR="008F3E20" w:rsidRPr="001337D3" w:rsidRDefault="001337D3" w:rsidP="00EC68EE">
      <w:pPr>
        <w:spacing w:before="120" w:after="120" w:line="240" w:lineRule="auto"/>
        <w:rPr>
          <w:rFonts w:ascii="Poppins" w:eastAsia="Poppins Bold" w:hAnsi="Poppins" w:cs="Poppins"/>
          <w:color w:val="000000" w:themeColor="text1"/>
          <w:lang w:val="es-ES"/>
        </w:rPr>
      </w:pPr>
      <w:r w:rsidRPr="00945917">
        <w:rPr>
          <w:rFonts w:ascii="Poppins" w:eastAsia="Poppins Bold" w:hAnsi="Poppins" w:cs="Poppins"/>
          <w:color w:val="000000" w:themeColor="text1"/>
          <w:lang w:val="es-ES"/>
        </w:rPr>
        <w:t>Las tablas a continuación deben completarse con la información requerida y todas las preguntas de los encasillados deben contener una respuesta. Cualquier formulario incompleto será devuelto para completarse en su totalidad.</w:t>
      </w:r>
    </w:p>
    <w:tbl>
      <w:tblPr>
        <w:tblStyle w:val="ListTable4-Accent3"/>
        <w:tblW w:w="5075" w:type="pct"/>
        <w:tblLook w:val="04A0" w:firstRow="1" w:lastRow="0" w:firstColumn="1" w:lastColumn="0" w:noHBand="0" w:noVBand="1"/>
      </w:tblPr>
      <w:tblGrid>
        <w:gridCol w:w="2864"/>
        <w:gridCol w:w="6626"/>
      </w:tblGrid>
      <w:tr w:rsidR="007F6A02" w:rsidRPr="00831004" w14:paraId="7ECD1BE8" w14:textId="77777777" w:rsidTr="001337D3">
        <w:trPr>
          <w:cnfStyle w:val="100000000000" w:firstRow="1" w:lastRow="0" w:firstColumn="0" w:lastColumn="0" w:oddVBand="0" w:evenVBand="0" w:oddHBand="0"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5000" w:type="pct"/>
            <w:gridSpan w:val="2"/>
            <w:tcBorders>
              <w:bottom w:val="single" w:sz="4" w:space="0" w:color="C9C9C9" w:themeColor="accent3" w:themeTint="99"/>
            </w:tcBorders>
            <w:shd w:val="clear" w:color="auto" w:fill="3B3838" w:themeFill="background2" w:themeFillShade="40"/>
          </w:tcPr>
          <w:p w14:paraId="4DBA4A9C" w14:textId="196253AE" w:rsidR="00087157" w:rsidRPr="007D4790" w:rsidRDefault="00023F3D" w:rsidP="00EC68EE">
            <w:pPr>
              <w:autoSpaceDE w:val="0"/>
              <w:autoSpaceDN w:val="0"/>
              <w:adjustRightInd w:val="0"/>
              <w:jc w:val="center"/>
              <w:rPr>
                <w:rFonts w:ascii="Poppins" w:hAnsi="Poppins" w:cs="Poppins"/>
                <w:b w:val="0"/>
                <w:bCs w:val="0"/>
                <w:lang w:val="es-ES"/>
              </w:rPr>
            </w:pPr>
            <w:r w:rsidRPr="007D4790">
              <w:rPr>
                <w:rFonts w:ascii="Poppins" w:hAnsi="Poppins" w:cs="Poppins"/>
                <w:color w:val="auto"/>
                <w:lang w:val="es-ES"/>
              </w:rPr>
              <w:t>Informaci</w:t>
            </w:r>
            <w:r w:rsidR="002C306E" w:rsidRPr="007D4790">
              <w:rPr>
                <w:rFonts w:ascii="Poppins" w:hAnsi="Poppins" w:cs="Poppins"/>
                <w:color w:val="auto"/>
                <w:lang w:val="es-ES"/>
              </w:rPr>
              <w:t>ó</w:t>
            </w:r>
            <w:r w:rsidRPr="007D4790">
              <w:rPr>
                <w:rFonts w:ascii="Poppins" w:hAnsi="Poppins" w:cs="Poppins"/>
                <w:color w:val="auto"/>
                <w:lang w:val="es-ES"/>
              </w:rPr>
              <w:t xml:space="preserve">n </w:t>
            </w:r>
            <w:r w:rsidR="005033A6" w:rsidRPr="007D4790">
              <w:rPr>
                <w:rFonts w:ascii="Poppins" w:hAnsi="Poppins" w:cs="Poppins"/>
                <w:color w:val="auto"/>
                <w:lang w:val="es-ES"/>
              </w:rPr>
              <w:t>de Contacto</w:t>
            </w:r>
          </w:p>
        </w:tc>
      </w:tr>
      <w:tr w:rsidR="00A83499" w:rsidRPr="00831004" w14:paraId="18116048" w14:textId="77777777" w:rsidTr="001337D3">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1509" w:type="pct"/>
            <w:tcBorders>
              <w:left w:val="single" w:sz="4" w:space="0" w:color="auto"/>
              <w:right w:val="single" w:sz="4" w:space="0" w:color="auto"/>
            </w:tcBorders>
            <w:vAlign w:val="center"/>
          </w:tcPr>
          <w:p w14:paraId="1DB4A04C" w14:textId="381402B4" w:rsidR="00A83499" w:rsidRPr="007C01AF" w:rsidRDefault="00E46D8B" w:rsidP="00EC68EE">
            <w:pPr>
              <w:autoSpaceDE w:val="0"/>
              <w:autoSpaceDN w:val="0"/>
              <w:adjustRightInd w:val="0"/>
              <w:jc w:val="left"/>
              <w:rPr>
                <w:rFonts w:ascii="Poppins" w:hAnsi="Poppins" w:cs="Poppins"/>
                <w:lang w:val="es-ES"/>
              </w:rPr>
            </w:pPr>
            <w:r w:rsidRPr="007C01AF">
              <w:rPr>
                <w:rFonts w:ascii="Poppins" w:hAnsi="Poppins" w:cs="Poppins"/>
                <w:lang w:val="es-ES"/>
              </w:rPr>
              <w:t>Nombre</w:t>
            </w:r>
            <w:r w:rsidR="005033A6" w:rsidRPr="007C01AF">
              <w:rPr>
                <w:rFonts w:ascii="Poppins" w:hAnsi="Poppins" w:cs="Poppins"/>
                <w:lang w:val="es-ES"/>
              </w:rPr>
              <w:t xml:space="preserve"> y</w:t>
            </w:r>
            <w:r w:rsidRPr="007C01AF">
              <w:rPr>
                <w:rFonts w:ascii="Poppins" w:hAnsi="Poppins" w:cs="Poppins"/>
                <w:lang w:val="es-ES"/>
              </w:rPr>
              <w:t xml:space="preserve"> </w:t>
            </w:r>
            <w:r w:rsidR="00A83499" w:rsidRPr="007C01AF">
              <w:rPr>
                <w:rFonts w:ascii="Poppins" w:hAnsi="Poppins" w:cs="Poppins"/>
                <w:lang w:val="es-ES"/>
              </w:rPr>
              <w:t>Apellidos</w:t>
            </w:r>
          </w:p>
        </w:tc>
        <w:tc>
          <w:tcPr>
            <w:tcW w:w="3491" w:type="pct"/>
            <w:tcBorders>
              <w:left w:val="single" w:sz="4" w:space="0" w:color="auto"/>
              <w:right w:val="single" w:sz="4" w:space="0" w:color="auto"/>
            </w:tcBorders>
            <w:vAlign w:val="center"/>
          </w:tcPr>
          <w:p w14:paraId="357657C1" w14:textId="07F7C1B6" w:rsidR="00A83499" w:rsidRPr="007C01AF" w:rsidRDefault="00A83499" w:rsidP="00EC68E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Poppins" w:hAnsi="Poppins" w:cs="Poppins"/>
                <w:lang w:val="es-ES"/>
              </w:rPr>
            </w:pPr>
          </w:p>
        </w:tc>
      </w:tr>
      <w:tr w:rsidR="00A83499" w:rsidRPr="00831004" w14:paraId="083E8C8F" w14:textId="77777777" w:rsidTr="001337D3">
        <w:trPr>
          <w:trHeight w:val="608"/>
        </w:trPr>
        <w:tc>
          <w:tcPr>
            <w:cnfStyle w:val="001000000000" w:firstRow="0" w:lastRow="0" w:firstColumn="1" w:lastColumn="0" w:oddVBand="0" w:evenVBand="0" w:oddHBand="0" w:evenHBand="0" w:firstRowFirstColumn="0" w:firstRowLastColumn="0" w:lastRowFirstColumn="0" w:lastRowLastColumn="0"/>
            <w:tcW w:w="1509" w:type="pct"/>
            <w:tcBorders>
              <w:left w:val="single" w:sz="4" w:space="0" w:color="auto"/>
              <w:right w:val="single" w:sz="4" w:space="0" w:color="auto"/>
            </w:tcBorders>
            <w:vAlign w:val="center"/>
          </w:tcPr>
          <w:p w14:paraId="2932522E" w14:textId="7FDB3C35" w:rsidR="00A83499" w:rsidRPr="007C01AF" w:rsidDel="00C77644" w:rsidRDefault="00E46D8B" w:rsidP="00EC68EE">
            <w:pPr>
              <w:autoSpaceDE w:val="0"/>
              <w:autoSpaceDN w:val="0"/>
              <w:adjustRightInd w:val="0"/>
              <w:jc w:val="left"/>
              <w:rPr>
                <w:rFonts w:ascii="Poppins" w:hAnsi="Poppins" w:cs="Poppins"/>
                <w:lang w:val="es-ES"/>
              </w:rPr>
            </w:pPr>
            <w:r w:rsidRPr="007C01AF">
              <w:rPr>
                <w:rFonts w:ascii="Poppins" w:hAnsi="Poppins" w:cs="Poppins"/>
                <w:lang w:val="es-ES"/>
              </w:rPr>
              <w:t>Dirección Física</w:t>
            </w:r>
          </w:p>
        </w:tc>
        <w:tc>
          <w:tcPr>
            <w:tcW w:w="3491" w:type="pct"/>
            <w:tcBorders>
              <w:left w:val="single" w:sz="4" w:space="0" w:color="auto"/>
              <w:right w:val="single" w:sz="4" w:space="0" w:color="auto"/>
            </w:tcBorders>
            <w:vAlign w:val="center"/>
          </w:tcPr>
          <w:p w14:paraId="0A876BC8" w14:textId="46CF05E2" w:rsidR="00A83499" w:rsidRPr="007C01AF" w:rsidRDefault="00A83499" w:rsidP="00EC68E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Poppins" w:hAnsi="Poppins" w:cs="Poppins"/>
                <w:lang w:val="es-ES"/>
              </w:rPr>
            </w:pPr>
          </w:p>
        </w:tc>
      </w:tr>
      <w:tr w:rsidR="00A83499" w:rsidRPr="006F10BF" w14:paraId="015F0F96" w14:textId="77777777" w:rsidTr="001337D3">
        <w:trPr>
          <w:cnfStyle w:val="000000100000" w:firstRow="0" w:lastRow="0" w:firstColumn="0" w:lastColumn="0" w:oddVBand="0" w:evenVBand="0" w:oddHBand="1" w:evenHBand="0" w:firstRowFirstColumn="0" w:firstRowLastColumn="0" w:lastRowFirstColumn="0" w:lastRowLastColumn="0"/>
          <w:trHeight w:val="531"/>
        </w:trPr>
        <w:tc>
          <w:tcPr>
            <w:cnfStyle w:val="001000000000" w:firstRow="0" w:lastRow="0" w:firstColumn="1" w:lastColumn="0" w:oddVBand="0" w:evenVBand="0" w:oddHBand="0" w:evenHBand="0" w:firstRowFirstColumn="0" w:firstRowLastColumn="0" w:lastRowFirstColumn="0" w:lastRowLastColumn="0"/>
            <w:tcW w:w="1509" w:type="pct"/>
            <w:tcBorders>
              <w:left w:val="single" w:sz="4" w:space="0" w:color="auto"/>
              <w:right w:val="single" w:sz="4" w:space="0" w:color="auto"/>
            </w:tcBorders>
            <w:vAlign w:val="center"/>
          </w:tcPr>
          <w:p w14:paraId="6DA76379" w14:textId="3D33D1A8" w:rsidR="00A83499" w:rsidRPr="007C01AF" w:rsidRDefault="00E46D8B" w:rsidP="00EC68EE">
            <w:pPr>
              <w:autoSpaceDE w:val="0"/>
              <w:autoSpaceDN w:val="0"/>
              <w:adjustRightInd w:val="0"/>
              <w:jc w:val="left"/>
              <w:rPr>
                <w:rFonts w:ascii="Poppins" w:hAnsi="Poppins" w:cs="Poppins"/>
                <w:lang w:val="es-ES"/>
              </w:rPr>
            </w:pPr>
            <w:r w:rsidRPr="007C01AF">
              <w:rPr>
                <w:rFonts w:ascii="Poppins" w:hAnsi="Poppins" w:cs="Poppins"/>
                <w:lang w:val="es-ES"/>
              </w:rPr>
              <w:t>Dirección Postal (si es distinta</w:t>
            </w:r>
            <w:r w:rsidR="00B93F4F">
              <w:rPr>
                <w:rFonts w:ascii="Poppins" w:hAnsi="Poppins" w:cs="Poppins"/>
                <w:lang w:val="es-ES"/>
              </w:rPr>
              <w:t xml:space="preserve"> a la Dirección Física</w:t>
            </w:r>
            <w:r w:rsidRPr="007C01AF">
              <w:rPr>
                <w:rFonts w:ascii="Poppins" w:hAnsi="Poppins" w:cs="Poppins"/>
                <w:lang w:val="es-ES"/>
              </w:rPr>
              <w:t>)</w:t>
            </w:r>
          </w:p>
        </w:tc>
        <w:tc>
          <w:tcPr>
            <w:tcW w:w="3491" w:type="pct"/>
            <w:tcBorders>
              <w:left w:val="single" w:sz="4" w:space="0" w:color="auto"/>
              <w:right w:val="single" w:sz="4" w:space="0" w:color="auto"/>
            </w:tcBorders>
            <w:vAlign w:val="center"/>
          </w:tcPr>
          <w:p w14:paraId="1DAFEE8B" w14:textId="0F2193BC" w:rsidR="00A83499" w:rsidRPr="007C01AF" w:rsidRDefault="00A83499" w:rsidP="00EC68E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Poppins" w:hAnsi="Poppins" w:cs="Poppins"/>
                <w:color w:val="000000" w:themeColor="text1"/>
                <w:lang w:val="es-ES"/>
              </w:rPr>
            </w:pPr>
          </w:p>
        </w:tc>
      </w:tr>
      <w:tr w:rsidR="00A83499" w:rsidRPr="00831004" w14:paraId="220E55EA" w14:textId="77777777" w:rsidTr="001337D3">
        <w:trPr>
          <w:trHeight w:val="361"/>
        </w:trPr>
        <w:tc>
          <w:tcPr>
            <w:cnfStyle w:val="001000000000" w:firstRow="0" w:lastRow="0" w:firstColumn="1" w:lastColumn="0" w:oddVBand="0" w:evenVBand="0" w:oddHBand="0" w:evenHBand="0" w:firstRowFirstColumn="0" w:firstRowLastColumn="0" w:lastRowFirstColumn="0" w:lastRowLastColumn="0"/>
            <w:tcW w:w="1509" w:type="pct"/>
            <w:tcBorders>
              <w:left w:val="single" w:sz="4" w:space="0" w:color="auto"/>
              <w:right w:val="single" w:sz="4" w:space="0" w:color="auto"/>
            </w:tcBorders>
            <w:vAlign w:val="center"/>
          </w:tcPr>
          <w:p w14:paraId="36E58CBD" w14:textId="47C10549" w:rsidR="00A83499" w:rsidRPr="007C01AF" w:rsidRDefault="00E46D8B" w:rsidP="00EC68EE">
            <w:pPr>
              <w:autoSpaceDE w:val="0"/>
              <w:autoSpaceDN w:val="0"/>
              <w:adjustRightInd w:val="0"/>
              <w:jc w:val="left"/>
              <w:rPr>
                <w:rFonts w:ascii="Poppins" w:hAnsi="Poppins" w:cs="Poppins"/>
                <w:lang w:val="es-ES"/>
              </w:rPr>
            </w:pPr>
            <w:r w:rsidRPr="007C01AF">
              <w:rPr>
                <w:rFonts w:ascii="Poppins" w:hAnsi="Poppins" w:cs="Poppins"/>
                <w:lang w:val="es-ES"/>
              </w:rPr>
              <w:t>Correo Electrónico</w:t>
            </w:r>
          </w:p>
        </w:tc>
        <w:tc>
          <w:tcPr>
            <w:tcW w:w="3491" w:type="pct"/>
            <w:tcBorders>
              <w:left w:val="single" w:sz="4" w:space="0" w:color="auto"/>
              <w:right w:val="single" w:sz="4" w:space="0" w:color="auto"/>
            </w:tcBorders>
            <w:vAlign w:val="center"/>
          </w:tcPr>
          <w:p w14:paraId="1ABB6495" w14:textId="162D449A" w:rsidR="00A83499" w:rsidRPr="007C01AF" w:rsidRDefault="00A83499" w:rsidP="00EC68E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Poppins" w:hAnsi="Poppins" w:cs="Poppins"/>
                <w:color w:val="000000" w:themeColor="text1"/>
                <w:lang w:val="es-ES"/>
              </w:rPr>
            </w:pPr>
          </w:p>
        </w:tc>
      </w:tr>
      <w:tr w:rsidR="00A83499" w:rsidRPr="00831004" w14:paraId="021F4E39" w14:textId="77777777" w:rsidTr="001337D3">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1509" w:type="pct"/>
            <w:tcBorders>
              <w:left w:val="single" w:sz="4" w:space="0" w:color="auto"/>
              <w:right w:val="single" w:sz="4" w:space="0" w:color="auto"/>
            </w:tcBorders>
            <w:vAlign w:val="center"/>
          </w:tcPr>
          <w:p w14:paraId="1B02A4D0" w14:textId="3D26FA39" w:rsidR="00A83499" w:rsidRPr="007C01AF" w:rsidRDefault="00E46D8B" w:rsidP="00EC68EE">
            <w:pPr>
              <w:autoSpaceDE w:val="0"/>
              <w:autoSpaceDN w:val="0"/>
              <w:adjustRightInd w:val="0"/>
              <w:jc w:val="left"/>
              <w:rPr>
                <w:rFonts w:ascii="Poppins" w:hAnsi="Poppins" w:cs="Poppins"/>
                <w:lang w:val="es-ES"/>
              </w:rPr>
            </w:pPr>
            <w:r w:rsidRPr="007C01AF">
              <w:rPr>
                <w:rFonts w:ascii="Poppins" w:hAnsi="Poppins" w:cs="Poppins"/>
                <w:lang w:val="es-ES"/>
              </w:rPr>
              <w:t>Número de teléfono</w:t>
            </w:r>
          </w:p>
        </w:tc>
        <w:tc>
          <w:tcPr>
            <w:tcW w:w="3491" w:type="pct"/>
            <w:tcBorders>
              <w:left w:val="single" w:sz="4" w:space="0" w:color="auto"/>
              <w:right w:val="single" w:sz="4" w:space="0" w:color="auto"/>
            </w:tcBorders>
            <w:vAlign w:val="center"/>
          </w:tcPr>
          <w:p w14:paraId="4F7978E2" w14:textId="61AD8F5A" w:rsidR="00A83499" w:rsidRPr="007C01AF" w:rsidRDefault="00A83499" w:rsidP="00EC68E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Poppins" w:hAnsi="Poppins" w:cs="Poppins"/>
                <w:color w:val="000000" w:themeColor="text1"/>
                <w:lang w:val="es-ES"/>
              </w:rPr>
            </w:pPr>
          </w:p>
        </w:tc>
      </w:tr>
    </w:tbl>
    <w:p w14:paraId="5D2D4653" w14:textId="77777777" w:rsidR="001337D3" w:rsidRPr="00EE3BD8" w:rsidRDefault="001337D3" w:rsidP="00EC68EE">
      <w:pPr>
        <w:spacing w:before="120" w:after="120" w:line="240" w:lineRule="auto"/>
        <w:rPr>
          <w:rFonts w:ascii="Poppins" w:hAnsi="Poppins" w:cs="Poppins"/>
          <w:color w:val="000000" w:themeColor="text1"/>
          <w:sz w:val="21"/>
          <w:szCs w:val="21"/>
          <w:lang w:val="es-ES"/>
        </w:rPr>
      </w:pPr>
      <w:r w:rsidRPr="4F5C7C4F">
        <w:rPr>
          <w:rFonts w:ascii="Poppins" w:eastAsia="Poppins Bold" w:hAnsi="Poppins" w:cs="Poppins"/>
          <w:b/>
          <w:bCs/>
          <w:color w:val="000000" w:themeColor="text1"/>
          <w:sz w:val="21"/>
          <w:szCs w:val="21"/>
          <w:lang w:val="es-ES"/>
        </w:rPr>
        <w:t>Identificación de Trabajador Perfil Sección 3 o Trabajador Identificado Perfil Sección 3</w:t>
      </w:r>
    </w:p>
    <w:p w14:paraId="7A8E4D21" w14:textId="67E69B1C" w:rsidR="00607250" w:rsidRDefault="05F6D7E5" w:rsidP="00EC68EE">
      <w:pPr>
        <w:spacing w:before="120" w:after="120" w:line="240" w:lineRule="auto"/>
        <w:rPr>
          <w:rFonts w:ascii="Poppins" w:eastAsia="Poppins Bold" w:hAnsi="Poppins" w:cs="Poppins"/>
          <w:color w:val="000000" w:themeColor="text1"/>
          <w:lang w:val="es-ES"/>
        </w:rPr>
      </w:pPr>
      <w:r w:rsidRPr="4F5C7C4F">
        <w:rPr>
          <w:rFonts w:ascii="Poppins" w:eastAsia="Poppins" w:hAnsi="Poppins" w:cs="Poppins"/>
          <w:lang w:val="es-ES"/>
        </w:rPr>
        <w:t xml:space="preserve">El Departamento de Vivienda y Desarrollo Urbano (HUD) </w:t>
      </w:r>
      <w:r w:rsidR="001337D3" w:rsidRPr="4F5C7C4F">
        <w:rPr>
          <w:rFonts w:ascii="Poppins" w:eastAsia="Poppins Bold" w:hAnsi="Poppins" w:cs="Poppins"/>
          <w:color w:val="000000" w:themeColor="text1"/>
          <w:lang w:val="es-ES"/>
        </w:rPr>
        <w:t xml:space="preserve">ha dado a conocer los </w:t>
      </w:r>
      <w:r w:rsidR="00FE44DF" w:rsidRPr="4F5C7C4F">
        <w:rPr>
          <w:rFonts w:ascii="Poppins" w:eastAsia="Poppins Bold" w:hAnsi="Poppins" w:cs="Poppins"/>
          <w:color w:val="000000" w:themeColor="text1"/>
          <w:lang w:val="es-ES"/>
        </w:rPr>
        <w:t>l</w:t>
      </w:r>
      <w:r w:rsidR="001337D3" w:rsidRPr="4F5C7C4F">
        <w:rPr>
          <w:rFonts w:ascii="Poppins" w:eastAsia="Poppins Bold" w:hAnsi="Poppins" w:cs="Poppins"/>
          <w:color w:val="000000" w:themeColor="text1"/>
          <w:lang w:val="es-ES"/>
        </w:rPr>
        <w:t xml:space="preserve">ímites de </w:t>
      </w:r>
      <w:r w:rsidR="00FE44DF" w:rsidRPr="4F5C7C4F">
        <w:rPr>
          <w:rFonts w:ascii="Poppins" w:eastAsia="Poppins Bold" w:hAnsi="Poppins" w:cs="Poppins"/>
          <w:color w:val="000000" w:themeColor="text1"/>
          <w:lang w:val="es-ES"/>
        </w:rPr>
        <w:t>i</w:t>
      </w:r>
      <w:r w:rsidR="001337D3" w:rsidRPr="4F5C7C4F">
        <w:rPr>
          <w:rFonts w:ascii="Poppins" w:eastAsia="Poppins Bold" w:hAnsi="Poppins" w:cs="Poppins"/>
          <w:color w:val="000000" w:themeColor="text1"/>
          <w:lang w:val="es-ES"/>
        </w:rPr>
        <w:t>ngresos para el año 202</w:t>
      </w:r>
      <w:r w:rsidR="00FF13F5">
        <w:rPr>
          <w:rFonts w:ascii="Poppins" w:eastAsia="Poppins Bold" w:hAnsi="Poppins" w:cs="Poppins"/>
          <w:color w:val="000000" w:themeColor="text1"/>
          <w:lang w:val="es-ES"/>
        </w:rPr>
        <w:t>6</w:t>
      </w:r>
      <w:r w:rsidR="001337D3" w:rsidRPr="4F5C7C4F">
        <w:rPr>
          <w:rFonts w:ascii="Poppins" w:eastAsia="Poppins Bold" w:hAnsi="Poppins" w:cs="Poppins"/>
          <w:color w:val="000000" w:themeColor="text1"/>
          <w:lang w:val="es-ES"/>
        </w:rPr>
        <w:t xml:space="preserve">, correspondientes a los programas CDBG-DR/MIT. Utilice la próxima hoja para determinar, con el límite de ingresos establecido por HUD, su estatus como Trabajador bajo la Sección 3. </w:t>
      </w:r>
    </w:p>
    <w:p w14:paraId="05E7E0A0" w14:textId="461589B9" w:rsidR="001337D3" w:rsidRPr="00607250" w:rsidRDefault="001337D3" w:rsidP="00EC68EE">
      <w:pPr>
        <w:spacing w:before="120" w:after="120" w:line="240" w:lineRule="auto"/>
        <w:rPr>
          <w:rFonts w:ascii="Poppins" w:eastAsia="Poppins Bold" w:hAnsi="Poppins" w:cs="Poppins"/>
          <w:color w:val="000000" w:themeColor="text1"/>
          <w:lang w:val="es-ES"/>
        </w:rPr>
      </w:pPr>
      <w:r w:rsidRPr="00945917">
        <w:rPr>
          <w:rFonts w:ascii="Poppins" w:eastAsia="Poppins Bold" w:hAnsi="Poppins" w:cs="Poppins"/>
          <w:color w:val="000000" w:themeColor="text1"/>
          <w:lang w:val="es-ES"/>
        </w:rPr>
        <w:t xml:space="preserve">Seleccione una (1) de las opciones provistas en los encasillados, según su nivel de ingreso individual anual, conforme al límite correspondiente al 80% del </w:t>
      </w:r>
      <w:r w:rsidR="00453269">
        <w:rPr>
          <w:rFonts w:ascii="Poppins" w:eastAsia="Poppins Bold" w:hAnsi="Poppins" w:cs="Poppins"/>
          <w:color w:val="000000" w:themeColor="text1"/>
          <w:lang w:val="es-ES"/>
        </w:rPr>
        <w:t>i</w:t>
      </w:r>
      <w:r w:rsidRPr="00945917">
        <w:rPr>
          <w:rFonts w:ascii="Poppins" w:eastAsia="Poppins Bold" w:hAnsi="Poppins" w:cs="Poppins"/>
          <w:color w:val="000000" w:themeColor="text1"/>
          <w:lang w:val="es-ES"/>
        </w:rPr>
        <w:t xml:space="preserve">ngreso </w:t>
      </w:r>
      <w:r w:rsidR="00453269">
        <w:rPr>
          <w:rFonts w:ascii="Poppins" w:eastAsia="Poppins Bold" w:hAnsi="Poppins" w:cs="Poppins"/>
          <w:color w:val="000000" w:themeColor="text1"/>
          <w:lang w:val="es-ES"/>
        </w:rPr>
        <w:t>m</w:t>
      </w:r>
      <w:r w:rsidRPr="00945917">
        <w:rPr>
          <w:rFonts w:ascii="Poppins" w:eastAsia="Poppins Bold" w:hAnsi="Poppins" w:cs="Poppins"/>
          <w:color w:val="000000" w:themeColor="text1"/>
          <w:lang w:val="es-ES"/>
        </w:rPr>
        <w:t xml:space="preserve">edio del </w:t>
      </w:r>
      <w:r w:rsidR="00453269">
        <w:rPr>
          <w:rFonts w:ascii="Poppins" w:eastAsia="Poppins Bold" w:hAnsi="Poppins" w:cs="Poppins"/>
          <w:color w:val="000000" w:themeColor="text1"/>
          <w:lang w:val="es-ES"/>
        </w:rPr>
        <w:t>á</w:t>
      </w:r>
      <w:r w:rsidRPr="00945917">
        <w:rPr>
          <w:rFonts w:ascii="Poppins" w:eastAsia="Poppins Bold" w:hAnsi="Poppins" w:cs="Poppins"/>
          <w:color w:val="000000" w:themeColor="text1"/>
          <w:lang w:val="es-ES"/>
        </w:rPr>
        <w:t>rea (AMI) aplicable. Para que el procedimiento de auto</w:t>
      </w:r>
      <w:r>
        <w:rPr>
          <w:rFonts w:ascii="Poppins" w:eastAsia="Poppins Bold" w:hAnsi="Poppins" w:cs="Poppins"/>
          <w:color w:val="000000" w:themeColor="text1"/>
          <w:lang w:val="es-ES"/>
        </w:rPr>
        <w:t>c</w:t>
      </w:r>
      <w:r w:rsidRPr="00945917">
        <w:rPr>
          <w:rFonts w:ascii="Poppins" w:eastAsia="Poppins Bold" w:hAnsi="Poppins" w:cs="Poppins"/>
          <w:color w:val="000000" w:themeColor="text1"/>
          <w:lang w:val="es-ES"/>
        </w:rPr>
        <w:t xml:space="preserve">ertificación se considere completado, se requiere la presentación de documentación de respaldo que </w:t>
      </w:r>
      <w:r w:rsidRPr="008B3F66">
        <w:rPr>
          <w:rFonts w:ascii="Poppins" w:eastAsia="Poppins Bold" w:hAnsi="Poppins" w:cs="Poppins"/>
          <w:color w:val="000000" w:themeColor="text1"/>
          <w:lang w:val="es-ES"/>
        </w:rPr>
        <w:t>justifique el límite de ingreso seleccionado.</w:t>
      </w:r>
    </w:p>
    <w:p w14:paraId="2BA11F5C" w14:textId="156D06D2" w:rsidR="001337D3" w:rsidRPr="008B3F66" w:rsidRDefault="001337D3" w:rsidP="00EC68EE">
      <w:pPr>
        <w:spacing w:before="120" w:after="120" w:line="240" w:lineRule="auto"/>
        <w:rPr>
          <w:rFonts w:ascii="Poppins" w:eastAsia="Poppins Bold" w:hAnsi="Poppins" w:cs="Poppins"/>
          <w:b/>
          <w:bCs/>
          <w:color w:val="000000" w:themeColor="text1"/>
          <w:u w:val="single"/>
          <w:lang w:val="es-ES"/>
        </w:rPr>
      </w:pPr>
      <w:r w:rsidRPr="008B3F66">
        <w:rPr>
          <w:rFonts w:ascii="Poppins" w:eastAsia="Poppins Bold" w:hAnsi="Poppins" w:cs="Poppins"/>
          <w:b/>
          <w:color w:val="000000" w:themeColor="text1"/>
          <w:lang w:val="es-ES"/>
        </w:rPr>
        <w:lastRenderedPageBreak/>
        <w:t>Calificaciones de ingresos anuales individuales de HUD para el 202</w:t>
      </w:r>
      <w:r w:rsidR="00274CDF">
        <w:rPr>
          <w:rFonts w:ascii="Poppins" w:eastAsia="Poppins Bold" w:hAnsi="Poppins" w:cs="Poppins"/>
          <w:b/>
          <w:color w:val="000000" w:themeColor="text1"/>
          <w:lang w:val="es-ES"/>
        </w:rPr>
        <w:t>6</w:t>
      </w:r>
      <w:r w:rsidRPr="008B3F66">
        <w:rPr>
          <w:rFonts w:ascii="Poppins" w:eastAsia="Poppins Bold" w:hAnsi="Poppins" w:cs="Poppins"/>
          <w:b/>
          <w:color w:val="000000" w:themeColor="text1"/>
          <w:lang w:val="es-ES"/>
        </w:rPr>
        <w:t xml:space="preserve">: </w:t>
      </w:r>
      <w:r w:rsidR="00E53AB0">
        <w:rPr>
          <w:rFonts w:ascii="Poppins" w:eastAsia="Poppins Bold" w:hAnsi="Poppins" w:cs="Poppins"/>
          <w:b/>
          <w:bCs/>
          <w:color w:val="000000" w:themeColor="text1"/>
          <w:u w:val="single"/>
          <w:lang w:val="es-ES"/>
        </w:rPr>
        <w:t>m</w:t>
      </w:r>
      <w:r w:rsidRPr="008B3F66">
        <w:rPr>
          <w:rFonts w:ascii="Poppins" w:eastAsia="Poppins Bold" w:hAnsi="Poppins" w:cs="Poppins"/>
          <w:b/>
          <w:bCs/>
          <w:color w:val="000000" w:themeColor="text1"/>
          <w:u w:val="single"/>
          <w:lang w:val="es-ES"/>
        </w:rPr>
        <w:t>enor o igual a $3</w:t>
      </w:r>
      <w:r w:rsidR="00274CDF">
        <w:rPr>
          <w:rFonts w:ascii="Poppins" w:eastAsia="Poppins Bold" w:hAnsi="Poppins" w:cs="Poppins"/>
          <w:b/>
          <w:bCs/>
          <w:color w:val="000000" w:themeColor="text1"/>
          <w:u w:val="single"/>
          <w:lang w:val="es-ES"/>
        </w:rPr>
        <w:t>7</w:t>
      </w:r>
      <w:r w:rsidRPr="008B3F66">
        <w:rPr>
          <w:rFonts w:ascii="Poppins" w:eastAsia="Poppins Bold" w:hAnsi="Poppins" w:cs="Poppins"/>
          <w:b/>
          <w:bCs/>
          <w:color w:val="000000" w:themeColor="text1"/>
          <w:u w:val="single"/>
          <w:lang w:val="es-ES"/>
        </w:rPr>
        <w:t>,0</w:t>
      </w:r>
      <w:r w:rsidR="00274CDF">
        <w:rPr>
          <w:rFonts w:ascii="Poppins" w:eastAsia="Poppins Bold" w:hAnsi="Poppins" w:cs="Poppins"/>
          <w:b/>
          <w:bCs/>
          <w:color w:val="000000" w:themeColor="text1"/>
          <w:u w:val="single"/>
          <w:lang w:val="es-ES"/>
        </w:rPr>
        <w:t>0</w:t>
      </w:r>
      <w:r w:rsidRPr="008B3F66">
        <w:rPr>
          <w:rFonts w:ascii="Poppins" w:eastAsia="Poppins Bold" w:hAnsi="Poppins" w:cs="Poppins"/>
          <w:b/>
          <w:bCs/>
          <w:color w:val="000000" w:themeColor="text1"/>
          <w:u w:val="single"/>
          <w:lang w:val="es-ES"/>
        </w:rPr>
        <w:t>0.00.</w:t>
      </w:r>
    </w:p>
    <w:tbl>
      <w:tblPr>
        <w:tblStyle w:val="GridTable1Light"/>
        <w:tblW w:w="0" w:type="auto"/>
        <w:tblLook w:val="04A0" w:firstRow="1" w:lastRow="0" w:firstColumn="1" w:lastColumn="0" w:noHBand="0" w:noVBand="1"/>
      </w:tblPr>
      <w:tblGrid>
        <w:gridCol w:w="4669"/>
        <w:gridCol w:w="4681"/>
      </w:tblGrid>
      <w:tr w:rsidR="001337D3" w:rsidRPr="00274CDF" w14:paraId="58DE0D4E" w14:textId="77777777" w:rsidTr="00163326">
        <w:trPr>
          <w:cnfStyle w:val="100000000000" w:firstRow="1" w:lastRow="0" w:firstColumn="0" w:lastColumn="0" w:oddVBand="0" w:evenVBand="0" w:oddHBand="0" w:evenHBand="0" w:firstRowFirstColumn="0" w:firstRowLastColumn="0" w:lastRowFirstColumn="0" w:lastRowLastColumn="0"/>
          <w:trHeight w:val="1925"/>
        </w:trPr>
        <w:tc>
          <w:tcPr>
            <w:cnfStyle w:val="001000000000" w:firstRow="0" w:lastRow="0" w:firstColumn="1" w:lastColumn="0" w:oddVBand="0" w:evenVBand="0" w:oddHBand="0" w:evenHBand="0" w:firstRowFirstColumn="0" w:firstRowLastColumn="0" w:lastRowFirstColumn="0" w:lastRowLastColumn="0"/>
            <w:tcW w:w="4788" w:type="dxa"/>
          </w:tcPr>
          <w:p w14:paraId="1495AB34" w14:textId="77777777" w:rsidR="001337D3" w:rsidRPr="00945917" w:rsidRDefault="001337D3" w:rsidP="00EC68EE">
            <w:pPr>
              <w:jc w:val="center"/>
              <w:rPr>
                <w:rFonts w:ascii="Poppins" w:hAnsi="Poppins" w:cs="Poppins"/>
                <w:b w:val="0"/>
                <w:color w:val="000000" w:themeColor="text1"/>
                <w:sz w:val="22"/>
                <w:szCs w:val="22"/>
                <w:lang w:val="es-PR"/>
              </w:rPr>
            </w:pPr>
          </w:p>
          <w:p w14:paraId="4CD5A05D" w14:textId="7D0F3E36" w:rsidR="001337D3" w:rsidRPr="00945917" w:rsidRDefault="001337D3" w:rsidP="00EC68EE">
            <w:pPr>
              <w:jc w:val="center"/>
              <w:rPr>
                <w:rFonts w:ascii="Poppins" w:hAnsi="Poppins" w:cs="Poppins"/>
                <w:b w:val="0"/>
                <w:bCs w:val="0"/>
                <w:color w:val="000000" w:themeColor="text1"/>
                <w:sz w:val="22"/>
                <w:szCs w:val="22"/>
                <w:lang w:val="es-ES"/>
              </w:rPr>
            </w:pPr>
            <w:r>
              <w:rPr>
                <w:rFonts w:ascii="Poppins" w:hAnsi="Poppins" w:cs="Poppins"/>
                <w:color w:val="000000" w:themeColor="text1"/>
                <w:sz w:val="22"/>
                <w:szCs w:val="22"/>
                <w:lang w:val="es-PR"/>
              </w:rPr>
              <w:br/>
            </w:r>
            <w:r w:rsidRPr="00945917">
              <w:rPr>
                <w:rFonts w:ascii="Poppins" w:hAnsi="Poppins" w:cs="Poppins"/>
                <w:color w:val="000000" w:themeColor="text1"/>
                <w:sz w:val="22"/>
                <w:szCs w:val="22"/>
                <w:lang w:val="es-PR"/>
              </w:rPr>
              <w:t xml:space="preserve">Trabajador </w:t>
            </w:r>
            <w:r w:rsidR="00E53AB0">
              <w:rPr>
                <w:rFonts w:ascii="Poppins" w:hAnsi="Poppins" w:cs="Poppins"/>
                <w:color w:val="000000" w:themeColor="text1"/>
                <w:sz w:val="22"/>
                <w:szCs w:val="22"/>
                <w:lang w:val="es-PR"/>
              </w:rPr>
              <w:t>p</w:t>
            </w:r>
            <w:r w:rsidRPr="00945917">
              <w:rPr>
                <w:rFonts w:ascii="Poppins" w:hAnsi="Poppins" w:cs="Poppins"/>
                <w:color w:val="000000" w:themeColor="text1"/>
                <w:sz w:val="22"/>
                <w:szCs w:val="22"/>
                <w:lang w:val="es-PR"/>
              </w:rPr>
              <w:t>erfil Sección 3</w:t>
            </w:r>
          </w:p>
        </w:tc>
        <w:tc>
          <w:tcPr>
            <w:tcW w:w="4788" w:type="dxa"/>
          </w:tcPr>
          <w:p w14:paraId="3A75EBA6" w14:textId="52FB81BC" w:rsidR="001337D3" w:rsidRPr="00945917" w:rsidRDefault="001337D3" w:rsidP="00EC68EE">
            <w:pPr>
              <w:jc w:val="left"/>
              <w:cnfStyle w:val="100000000000" w:firstRow="1" w:lastRow="0" w:firstColumn="0" w:lastColumn="0" w:oddVBand="0" w:evenVBand="0" w:oddHBand="0" w:evenHBand="0" w:firstRowFirstColumn="0" w:firstRowLastColumn="0" w:lastRowFirstColumn="0" w:lastRowLastColumn="0"/>
              <w:rPr>
                <w:rFonts w:ascii="Poppins" w:eastAsia="Poppins Bold" w:hAnsi="Poppins" w:cs="Poppins"/>
                <w:b w:val="0"/>
                <w:bCs w:val="0"/>
                <w:color w:val="000000" w:themeColor="text1"/>
                <w:sz w:val="22"/>
                <w:szCs w:val="22"/>
                <w:lang w:val="es-ES"/>
              </w:rPr>
            </w:pPr>
            <w:r w:rsidRPr="00951ED0">
              <w:rPr>
                <w:rFonts w:ascii="Poppins" w:eastAsia="Poppins Bold" w:hAnsi="Poppins" w:cs="Poppins"/>
                <w:b w:val="0"/>
                <w:color w:val="000000" w:themeColor="text1"/>
                <w:sz w:val="22"/>
                <w:szCs w:val="22"/>
                <w:lang w:val="es-ES"/>
              </w:rPr>
              <w:t>¿Su</w:t>
            </w:r>
            <w:r w:rsidR="004578AA">
              <w:rPr>
                <w:rFonts w:ascii="Poppins" w:eastAsia="Poppins Bold" w:hAnsi="Poppins" w:cs="Poppins"/>
                <w:b w:val="0"/>
                <w:color w:val="000000" w:themeColor="text1"/>
                <w:sz w:val="22"/>
                <w:szCs w:val="22"/>
                <w:lang w:val="es-ES"/>
              </w:rPr>
              <w:t xml:space="preserve"> </w:t>
            </w:r>
            <w:r w:rsidRPr="00951ED0">
              <w:rPr>
                <w:rFonts w:ascii="Poppins" w:eastAsia="Poppins Bold" w:hAnsi="Poppins" w:cs="Poppins"/>
                <w:b w:val="0"/>
                <w:color w:val="000000" w:themeColor="text1"/>
                <w:sz w:val="22"/>
                <w:szCs w:val="22"/>
                <w:lang w:val="es-ES"/>
              </w:rPr>
              <w:t xml:space="preserve">ingreso anual individual está por debajo o es igual al </w:t>
            </w:r>
            <w:r w:rsidRPr="004578AA">
              <w:rPr>
                <w:rFonts w:ascii="Poppins" w:eastAsia="Poppins Bold" w:hAnsi="Poppins" w:cs="Poppins"/>
                <w:b w:val="0"/>
                <w:color w:val="000000" w:themeColor="text1"/>
                <w:sz w:val="22"/>
                <w:szCs w:val="22"/>
                <w:u w:val="single"/>
                <w:lang w:val="es-ES"/>
              </w:rPr>
              <w:t xml:space="preserve">límite mencionado </w:t>
            </w:r>
            <w:r w:rsidR="004578AA" w:rsidRPr="004578AA">
              <w:rPr>
                <w:rFonts w:ascii="Poppins" w:eastAsia="Poppins Bold" w:hAnsi="Poppins" w:cs="Poppins"/>
                <w:b w:val="0"/>
                <w:color w:val="000000" w:themeColor="text1"/>
                <w:sz w:val="22"/>
                <w:szCs w:val="22"/>
                <w:u w:val="single"/>
                <w:lang w:val="es-ES"/>
              </w:rPr>
              <w:t>para</w:t>
            </w:r>
            <w:r w:rsidR="00E10CDB">
              <w:rPr>
                <w:rFonts w:ascii="Poppins" w:eastAsia="Poppins Bold" w:hAnsi="Poppins" w:cs="Poppins"/>
                <w:b w:val="0"/>
                <w:color w:val="000000" w:themeColor="text1"/>
                <w:sz w:val="22"/>
                <w:szCs w:val="22"/>
                <w:u w:val="single"/>
                <w:lang w:val="es-ES"/>
              </w:rPr>
              <w:t xml:space="preserve"> </w:t>
            </w:r>
            <w:r w:rsidR="004578AA" w:rsidRPr="004578AA">
              <w:rPr>
                <w:rFonts w:ascii="Poppins" w:eastAsia="Poppins Bold" w:hAnsi="Poppins" w:cs="Poppins"/>
                <w:b w:val="0"/>
                <w:color w:val="000000" w:themeColor="text1"/>
                <w:sz w:val="22"/>
                <w:szCs w:val="22"/>
                <w:u w:val="single"/>
                <w:lang w:val="es-ES"/>
              </w:rPr>
              <w:t>202</w:t>
            </w:r>
            <w:r w:rsidR="00274CDF">
              <w:rPr>
                <w:rFonts w:ascii="Poppins" w:eastAsia="Poppins Bold" w:hAnsi="Poppins" w:cs="Poppins"/>
                <w:b w:val="0"/>
                <w:color w:val="000000" w:themeColor="text1"/>
                <w:sz w:val="22"/>
                <w:szCs w:val="22"/>
                <w:u w:val="single"/>
                <w:lang w:val="es-ES"/>
              </w:rPr>
              <w:t>6</w:t>
            </w:r>
            <w:r w:rsidR="004578AA" w:rsidRPr="004578AA">
              <w:rPr>
                <w:rFonts w:ascii="Poppins" w:eastAsia="Poppins Bold" w:hAnsi="Poppins" w:cs="Poppins"/>
                <w:b w:val="0"/>
                <w:color w:val="000000" w:themeColor="text1"/>
                <w:sz w:val="22"/>
                <w:szCs w:val="22"/>
                <w:lang w:val="es-ES"/>
              </w:rPr>
              <w:t>?</w:t>
            </w:r>
            <w:r w:rsidRPr="004578AA">
              <w:rPr>
                <w:rFonts w:ascii="Poppins" w:eastAsia="Poppins Bold" w:hAnsi="Poppins" w:cs="Poppins"/>
                <w:b w:val="0"/>
                <w:color w:val="000000" w:themeColor="text1"/>
                <w:sz w:val="22"/>
                <w:szCs w:val="22"/>
                <w:lang w:val="es-ES"/>
              </w:rPr>
              <w:t xml:space="preserve">                                                                                    </w:t>
            </w:r>
            <w:r w:rsidRPr="004578AA">
              <w:rPr>
                <w:rFonts w:ascii="Poppins" w:eastAsia="Poppins Bold" w:hAnsi="Poppins" w:cs="Poppins"/>
                <w:color w:val="000000" w:themeColor="text1"/>
                <w:sz w:val="22"/>
                <w:szCs w:val="22"/>
                <w:lang w:val="es-ES"/>
              </w:rPr>
              <w:t xml:space="preserve">                                             </w:t>
            </w:r>
            <w:r>
              <w:rPr>
                <w:rFonts w:ascii="Poppins" w:eastAsia="Poppins Bold" w:hAnsi="Poppins" w:cs="Poppins"/>
                <w:color w:val="000000" w:themeColor="text1"/>
                <w:sz w:val="22"/>
                <w:szCs w:val="22"/>
                <w:lang w:val="es-ES"/>
              </w:rPr>
              <w:br/>
              <w:t xml:space="preserve">                                </w:t>
            </w:r>
            <w:sdt>
              <w:sdtPr>
                <w:rPr>
                  <w:rFonts w:ascii="Poppins" w:eastAsia="Poppins Bold" w:hAnsi="Poppins" w:cs="Poppins"/>
                  <w:color w:val="000000" w:themeColor="text1"/>
                  <w:lang w:val="es-ES"/>
                </w:rPr>
                <w:id w:val="1638907255"/>
                <w14:checkbox>
                  <w14:checked w14:val="0"/>
                  <w14:checkedState w14:val="2612" w14:font="MS Gothic"/>
                  <w14:uncheckedState w14:val="2610" w14:font="MS Gothic"/>
                </w14:checkbox>
              </w:sdtPr>
              <w:sdtEndPr/>
              <w:sdtContent>
                <w:r>
                  <w:rPr>
                    <w:rFonts w:ascii="MS Gothic" w:eastAsia="MS Gothic" w:hAnsi="MS Gothic" w:cs="Poppins" w:hint="eastAsia"/>
                    <w:color w:val="000000" w:themeColor="text1"/>
                    <w:sz w:val="22"/>
                    <w:szCs w:val="22"/>
                    <w:lang w:val="es-ES"/>
                  </w:rPr>
                  <w:t>☐</w:t>
                </w:r>
              </w:sdtContent>
            </w:sdt>
            <w:r w:rsidRPr="00945917">
              <w:rPr>
                <w:rFonts w:ascii="Poppins" w:eastAsia="Poppins Bold" w:hAnsi="Poppins" w:cs="Poppins"/>
                <w:color w:val="000000" w:themeColor="text1"/>
                <w:sz w:val="22"/>
                <w:szCs w:val="22"/>
                <w:lang w:val="es-ES"/>
              </w:rPr>
              <w:t xml:space="preserve"> </w:t>
            </w:r>
            <w:r w:rsidR="007F0F06">
              <w:rPr>
                <w:rFonts w:ascii="Poppins" w:eastAsia="Poppins Bold" w:hAnsi="Poppins" w:cs="Poppins"/>
                <w:color w:val="000000" w:themeColor="text1"/>
                <w:sz w:val="22"/>
                <w:szCs w:val="22"/>
                <w:lang w:val="es-ES"/>
              </w:rPr>
              <w:t>Sí</w:t>
            </w:r>
            <w:r w:rsidRPr="00945917">
              <w:rPr>
                <w:rFonts w:ascii="Poppins" w:eastAsia="Poppins Bold" w:hAnsi="Poppins" w:cs="Poppins"/>
                <w:color w:val="000000" w:themeColor="text1"/>
                <w:sz w:val="22"/>
                <w:szCs w:val="22"/>
                <w:lang w:val="es-ES"/>
              </w:rPr>
              <w:t xml:space="preserve">                              </w:t>
            </w:r>
            <w:sdt>
              <w:sdtPr>
                <w:rPr>
                  <w:rFonts w:ascii="Poppins" w:eastAsia="Poppins Bold" w:hAnsi="Poppins" w:cs="Poppins"/>
                  <w:color w:val="000000" w:themeColor="text1"/>
                  <w:lang w:val="es-ES"/>
                </w:rPr>
                <w:id w:val="-2029861594"/>
                <w14:checkbox>
                  <w14:checked w14:val="0"/>
                  <w14:checkedState w14:val="2612" w14:font="MS Gothic"/>
                  <w14:uncheckedState w14:val="2610" w14:font="MS Gothic"/>
                </w14:checkbox>
              </w:sdtPr>
              <w:sdtEndPr/>
              <w:sdtContent>
                <w:r w:rsidRPr="00945917">
                  <w:rPr>
                    <w:rFonts w:ascii="Segoe UI Symbol" w:eastAsia="MS Gothic" w:hAnsi="Segoe UI Symbol" w:cs="Segoe UI Symbol"/>
                    <w:color w:val="000000" w:themeColor="text1"/>
                    <w:sz w:val="22"/>
                    <w:szCs w:val="22"/>
                    <w:lang w:val="es-ES"/>
                  </w:rPr>
                  <w:t>☐</w:t>
                </w:r>
              </w:sdtContent>
            </w:sdt>
            <w:r w:rsidRPr="00945917">
              <w:rPr>
                <w:rFonts w:ascii="Poppins" w:eastAsia="Poppins Bold" w:hAnsi="Poppins" w:cs="Poppins"/>
                <w:color w:val="000000" w:themeColor="text1"/>
                <w:sz w:val="22"/>
                <w:szCs w:val="22"/>
                <w:lang w:val="es-ES"/>
              </w:rPr>
              <w:t xml:space="preserve"> N</w:t>
            </w:r>
            <w:r>
              <w:rPr>
                <w:rFonts w:ascii="Poppins" w:eastAsia="Poppins Bold" w:hAnsi="Poppins" w:cs="Poppins"/>
                <w:color w:val="000000" w:themeColor="text1"/>
                <w:sz w:val="22"/>
                <w:szCs w:val="22"/>
                <w:lang w:val="es-ES"/>
              </w:rPr>
              <w:t>o</w:t>
            </w:r>
          </w:p>
        </w:tc>
      </w:tr>
      <w:tr w:rsidR="001337D3" w:rsidRPr="006F10BF" w14:paraId="65151999" w14:textId="77777777" w:rsidTr="00163326">
        <w:trPr>
          <w:trHeight w:val="1572"/>
        </w:trPr>
        <w:tc>
          <w:tcPr>
            <w:cnfStyle w:val="001000000000" w:firstRow="0" w:lastRow="0" w:firstColumn="1" w:lastColumn="0" w:oddVBand="0" w:evenVBand="0" w:oddHBand="0" w:evenHBand="0" w:firstRowFirstColumn="0" w:firstRowLastColumn="0" w:lastRowFirstColumn="0" w:lastRowLastColumn="0"/>
            <w:tcW w:w="4788" w:type="dxa"/>
          </w:tcPr>
          <w:p w14:paraId="59B1468C" w14:textId="77777777" w:rsidR="001337D3" w:rsidRPr="00945917" w:rsidRDefault="001337D3" w:rsidP="00EC68EE">
            <w:pPr>
              <w:jc w:val="center"/>
              <w:rPr>
                <w:rFonts w:ascii="Poppins" w:hAnsi="Poppins" w:cs="Poppins"/>
                <w:b w:val="0"/>
                <w:color w:val="000000" w:themeColor="text1"/>
                <w:sz w:val="22"/>
                <w:szCs w:val="22"/>
                <w:lang w:val="es-PR"/>
              </w:rPr>
            </w:pPr>
          </w:p>
          <w:p w14:paraId="00EC4134" w14:textId="1A9514CA" w:rsidR="001337D3" w:rsidRPr="00945917" w:rsidRDefault="001337D3" w:rsidP="00EC68EE">
            <w:pPr>
              <w:jc w:val="center"/>
              <w:rPr>
                <w:rFonts w:ascii="Poppins" w:hAnsi="Poppins" w:cs="Poppins"/>
                <w:b w:val="0"/>
                <w:color w:val="000000" w:themeColor="text1"/>
                <w:sz w:val="22"/>
                <w:szCs w:val="22"/>
                <w:lang w:val="es-PR"/>
              </w:rPr>
            </w:pPr>
            <w:r w:rsidRPr="00945917">
              <w:rPr>
                <w:rFonts w:ascii="Poppins" w:hAnsi="Poppins" w:cs="Poppins"/>
                <w:color w:val="000000" w:themeColor="text1"/>
                <w:sz w:val="22"/>
                <w:szCs w:val="22"/>
                <w:lang w:val="es-PR"/>
              </w:rPr>
              <w:t xml:space="preserve">Trabajador </w:t>
            </w:r>
            <w:r w:rsidR="00E53AB0">
              <w:rPr>
                <w:rFonts w:ascii="Poppins" w:hAnsi="Poppins" w:cs="Poppins"/>
                <w:color w:val="000000" w:themeColor="text1"/>
                <w:sz w:val="22"/>
                <w:szCs w:val="22"/>
                <w:lang w:val="es-PR"/>
              </w:rPr>
              <w:t>i</w:t>
            </w:r>
            <w:r w:rsidRPr="00945917">
              <w:rPr>
                <w:rFonts w:ascii="Poppins" w:hAnsi="Poppins" w:cs="Poppins"/>
                <w:color w:val="000000" w:themeColor="text1"/>
                <w:sz w:val="22"/>
                <w:szCs w:val="22"/>
                <w:lang w:val="es-PR"/>
              </w:rPr>
              <w:t>dentificado</w:t>
            </w:r>
          </w:p>
          <w:p w14:paraId="028E214A" w14:textId="64917144" w:rsidR="001337D3" w:rsidRPr="00945917" w:rsidRDefault="00E53AB0" w:rsidP="00EC68EE">
            <w:pPr>
              <w:jc w:val="center"/>
              <w:rPr>
                <w:rFonts w:ascii="Poppins" w:hAnsi="Poppins" w:cs="Poppins"/>
                <w:b w:val="0"/>
                <w:bCs w:val="0"/>
                <w:color w:val="000000" w:themeColor="text1"/>
                <w:sz w:val="22"/>
                <w:szCs w:val="22"/>
                <w:lang w:val="es-ES"/>
              </w:rPr>
            </w:pPr>
            <w:r>
              <w:rPr>
                <w:rFonts w:ascii="Poppins" w:hAnsi="Poppins" w:cs="Poppins"/>
                <w:color w:val="000000" w:themeColor="text1"/>
                <w:sz w:val="22"/>
                <w:szCs w:val="22"/>
                <w:lang w:val="es-PR"/>
              </w:rPr>
              <w:t>p</w:t>
            </w:r>
            <w:r w:rsidR="001337D3" w:rsidRPr="00945917">
              <w:rPr>
                <w:rFonts w:ascii="Poppins" w:hAnsi="Poppins" w:cs="Poppins"/>
                <w:color w:val="000000" w:themeColor="text1"/>
                <w:sz w:val="22"/>
                <w:szCs w:val="22"/>
                <w:lang w:val="es-PR"/>
              </w:rPr>
              <w:t>erfil Sección 3</w:t>
            </w:r>
          </w:p>
        </w:tc>
        <w:tc>
          <w:tcPr>
            <w:tcW w:w="4788" w:type="dxa"/>
          </w:tcPr>
          <w:p w14:paraId="219FCC9B" w14:textId="0F18B29F" w:rsidR="001337D3" w:rsidRPr="00951ED0" w:rsidRDefault="001337D3" w:rsidP="00EC68EE">
            <w:pPr>
              <w:cnfStyle w:val="000000000000" w:firstRow="0" w:lastRow="0" w:firstColumn="0" w:lastColumn="0" w:oddVBand="0" w:evenVBand="0" w:oddHBand="0" w:evenHBand="0" w:firstRowFirstColumn="0" w:firstRowLastColumn="0" w:lastRowFirstColumn="0" w:lastRowLastColumn="0"/>
              <w:rPr>
                <w:rFonts w:ascii="Poppins" w:hAnsi="Poppins" w:cs="Poppins"/>
                <w:bCs/>
                <w:color w:val="000000" w:themeColor="text1"/>
                <w:sz w:val="22"/>
                <w:szCs w:val="22"/>
                <w:lang w:val="es-ES"/>
              </w:rPr>
            </w:pPr>
            <w:r w:rsidRPr="000B546F">
              <w:rPr>
                <w:rFonts w:ascii="Poppins" w:hAnsi="Poppins" w:cs="Poppins"/>
                <w:bCs/>
                <w:color w:val="000000" w:themeColor="text1"/>
                <w:sz w:val="22"/>
                <w:szCs w:val="22"/>
                <w:lang w:val="es-ES"/>
              </w:rPr>
              <w:t xml:space="preserve">¿Usted vive dentro del área de un </w:t>
            </w:r>
            <w:r w:rsidR="00E53AB0" w:rsidRPr="000B546F">
              <w:rPr>
                <w:rFonts w:ascii="Poppins" w:hAnsi="Poppins" w:cs="Poppins"/>
                <w:bCs/>
                <w:color w:val="000000" w:themeColor="text1"/>
                <w:sz w:val="22"/>
                <w:szCs w:val="22"/>
                <w:lang w:val="es-ES"/>
              </w:rPr>
              <w:t>p</w:t>
            </w:r>
            <w:r w:rsidRPr="000B546F">
              <w:rPr>
                <w:rFonts w:ascii="Poppins" w:hAnsi="Poppins" w:cs="Poppins"/>
                <w:bCs/>
                <w:color w:val="000000" w:themeColor="text1"/>
                <w:sz w:val="22"/>
                <w:szCs w:val="22"/>
                <w:lang w:val="es-ES"/>
              </w:rPr>
              <w:t xml:space="preserve">royecto </w:t>
            </w:r>
            <w:r w:rsidR="003F47FA" w:rsidRPr="000B546F">
              <w:rPr>
                <w:rFonts w:ascii="Poppins" w:eastAsia="Times New Roman" w:hAnsi="Poppins" w:cs="Poppins"/>
                <w:bCs/>
                <w:sz w:val="22"/>
                <w:szCs w:val="22"/>
                <w:lang w:val="es-419"/>
              </w:rPr>
              <w:t>subvencionado con fondos donde aplica la Sección 3</w:t>
            </w:r>
            <w:r w:rsidRPr="000B546F">
              <w:rPr>
                <w:rFonts w:ascii="Poppins" w:hAnsi="Poppins" w:cs="Poppins"/>
                <w:bCs/>
                <w:color w:val="000000" w:themeColor="text1"/>
                <w:sz w:val="22"/>
                <w:szCs w:val="22"/>
                <w:lang w:val="es-ES"/>
              </w:rPr>
              <w:t>? (Referirse a la página 5 para ver las definiciones)</w:t>
            </w:r>
          </w:p>
          <w:p w14:paraId="0A79288B" w14:textId="77777777" w:rsidR="001337D3" w:rsidRPr="00951ED0" w:rsidRDefault="001337D3" w:rsidP="00EC68EE">
            <w:pPr>
              <w:spacing w:before="120" w:after="120"/>
              <w:cnfStyle w:val="000000000000" w:firstRow="0" w:lastRow="0" w:firstColumn="0" w:lastColumn="0" w:oddVBand="0" w:evenVBand="0" w:oddHBand="0" w:evenHBand="0" w:firstRowFirstColumn="0" w:firstRowLastColumn="0" w:lastRowFirstColumn="0" w:lastRowLastColumn="0"/>
              <w:rPr>
                <w:rFonts w:ascii="Poppins" w:eastAsia="Poppins Bold" w:hAnsi="Poppins" w:cs="Poppins"/>
                <w:b/>
                <w:bCs/>
                <w:color w:val="000000" w:themeColor="text1"/>
                <w:sz w:val="22"/>
                <w:szCs w:val="22"/>
                <w:lang w:val="es-ES"/>
              </w:rPr>
            </w:pPr>
            <w:r w:rsidRPr="00951ED0">
              <w:rPr>
                <w:rFonts w:ascii="Poppins" w:eastAsia="Poppins Bold" w:hAnsi="Poppins" w:cs="Poppins"/>
                <w:b/>
                <w:bCs/>
                <w:color w:val="000000" w:themeColor="text1"/>
                <w:sz w:val="22"/>
                <w:szCs w:val="22"/>
                <w:lang w:val="es-ES"/>
              </w:rPr>
              <w:t xml:space="preserve">                                 </w:t>
            </w:r>
            <w:sdt>
              <w:sdtPr>
                <w:rPr>
                  <w:rFonts w:ascii="Poppins" w:eastAsia="Poppins Bold" w:hAnsi="Poppins" w:cs="Poppins"/>
                  <w:b/>
                  <w:bCs/>
                  <w:color w:val="000000" w:themeColor="text1"/>
                  <w:lang w:val="es-ES"/>
                </w:rPr>
                <w:id w:val="-771468441"/>
                <w14:checkbox>
                  <w14:checked w14:val="0"/>
                  <w14:checkedState w14:val="2612" w14:font="MS Gothic"/>
                  <w14:uncheckedState w14:val="2610" w14:font="MS Gothic"/>
                </w14:checkbox>
              </w:sdtPr>
              <w:sdtEndPr/>
              <w:sdtContent>
                <w:r w:rsidRPr="00951ED0">
                  <w:rPr>
                    <w:rFonts w:ascii="Segoe UI Symbol" w:eastAsia="MS Gothic" w:hAnsi="Segoe UI Symbol" w:cs="Segoe UI Symbol"/>
                    <w:b/>
                    <w:bCs/>
                    <w:color w:val="000000" w:themeColor="text1"/>
                    <w:sz w:val="22"/>
                    <w:szCs w:val="22"/>
                    <w:lang w:val="es-ES"/>
                  </w:rPr>
                  <w:t>☐</w:t>
                </w:r>
              </w:sdtContent>
            </w:sdt>
            <w:r w:rsidRPr="00951ED0">
              <w:rPr>
                <w:rFonts w:ascii="Poppins" w:eastAsia="Poppins Bold" w:hAnsi="Poppins" w:cs="Poppins"/>
                <w:b/>
                <w:bCs/>
                <w:color w:val="000000" w:themeColor="text1"/>
                <w:sz w:val="22"/>
                <w:szCs w:val="22"/>
                <w:lang w:val="es-ES"/>
              </w:rPr>
              <w:t xml:space="preserve"> Sí                               </w:t>
            </w:r>
            <w:sdt>
              <w:sdtPr>
                <w:rPr>
                  <w:rFonts w:ascii="Poppins" w:eastAsia="Poppins Bold" w:hAnsi="Poppins" w:cs="Poppins"/>
                  <w:b/>
                  <w:bCs/>
                  <w:color w:val="000000" w:themeColor="text1"/>
                  <w:lang w:val="es-ES"/>
                </w:rPr>
                <w:id w:val="902801434"/>
                <w14:checkbox>
                  <w14:checked w14:val="0"/>
                  <w14:checkedState w14:val="2612" w14:font="MS Gothic"/>
                  <w14:uncheckedState w14:val="2610" w14:font="MS Gothic"/>
                </w14:checkbox>
              </w:sdtPr>
              <w:sdtEndPr/>
              <w:sdtContent>
                <w:r w:rsidRPr="00951ED0">
                  <w:rPr>
                    <w:rFonts w:ascii="Segoe UI Symbol" w:eastAsia="MS Gothic" w:hAnsi="Segoe UI Symbol" w:cs="Segoe UI Symbol"/>
                    <w:b/>
                    <w:bCs/>
                    <w:color w:val="000000" w:themeColor="text1"/>
                    <w:sz w:val="22"/>
                    <w:szCs w:val="22"/>
                    <w:lang w:val="es-ES"/>
                  </w:rPr>
                  <w:t>☐</w:t>
                </w:r>
              </w:sdtContent>
            </w:sdt>
            <w:r w:rsidRPr="00951ED0">
              <w:rPr>
                <w:rFonts w:ascii="Poppins" w:eastAsia="Poppins Bold" w:hAnsi="Poppins" w:cs="Poppins"/>
                <w:b/>
                <w:bCs/>
                <w:color w:val="000000" w:themeColor="text1"/>
                <w:sz w:val="22"/>
                <w:szCs w:val="22"/>
                <w:lang w:val="es-ES"/>
              </w:rPr>
              <w:t xml:space="preserve"> N</w:t>
            </w:r>
            <w:r>
              <w:rPr>
                <w:rFonts w:ascii="Poppins" w:eastAsia="Poppins Bold" w:hAnsi="Poppins" w:cs="Poppins"/>
                <w:b/>
                <w:bCs/>
                <w:color w:val="000000" w:themeColor="text1"/>
                <w:sz w:val="22"/>
                <w:szCs w:val="22"/>
                <w:lang w:val="es-ES"/>
              </w:rPr>
              <w:t>o</w:t>
            </w:r>
          </w:p>
        </w:tc>
      </w:tr>
    </w:tbl>
    <w:p w14:paraId="078B64BC" w14:textId="05D70770" w:rsidR="00831004" w:rsidRPr="004578AA" w:rsidRDefault="00251F9C" w:rsidP="00EC68EE">
      <w:pPr>
        <w:pStyle w:val="Heading1"/>
        <w:spacing w:line="240" w:lineRule="auto"/>
        <w:rPr>
          <w:rFonts w:ascii="Poppins" w:hAnsi="Poppins" w:cs="Poppins"/>
          <w:color w:val="auto"/>
          <w:sz w:val="22"/>
          <w:szCs w:val="22"/>
          <w:lang w:val="es-ES"/>
        </w:rPr>
      </w:pPr>
      <w:r w:rsidRPr="004578AA">
        <w:rPr>
          <w:rFonts w:ascii="Poppins" w:hAnsi="Poppins" w:cs="Poppins"/>
          <w:color w:val="auto"/>
          <w:sz w:val="22"/>
          <w:szCs w:val="22"/>
          <w:lang w:val="es-ES"/>
        </w:rPr>
        <w:t xml:space="preserve">Documentos de </w:t>
      </w:r>
      <w:r w:rsidR="00E53AB0">
        <w:rPr>
          <w:rFonts w:ascii="Poppins" w:hAnsi="Poppins" w:cs="Poppins"/>
          <w:color w:val="auto"/>
          <w:sz w:val="22"/>
          <w:szCs w:val="22"/>
          <w:lang w:val="es-ES"/>
        </w:rPr>
        <w:t>r</w:t>
      </w:r>
      <w:r w:rsidRPr="004578AA">
        <w:rPr>
          <w:rFonts w:ascii="Poppins" w:hAnsi="Poppins" w:cs="Poppins"/>
          <w:color w:val="auto"/>
          <w:sz w:val="22"/>
          <w:szCs w:val="22"/>
          <w:lang w:val="es-ES"/>
        </w:rPr>
        <w:t>espaldo</w:t>
      </w:r>
    </w:p>
    <w:p w14:paraId="51B288FB" w14:textId="19E27678" w:rsidR="00C5620A" w:rsidRPr="007C01AF" w:rsidRDefault="00C5620A" w:rsidP="00EC68EE">
      <w:pPr>
        <w:spacing w:line="240" w:lineRule="auto"/>
        <w:rPr>
          <w:rFonts w:ascii="Poppins" w:hAnsi="Poppins" w:cs="Poppins"/>
          <w:bCs/>
          <w:iCs/>
          <w:lang w:val="es-ES"/>
        </w:rPr>
      </w:pPr>
      <w:r w:rsidRPr="007C01AF">
        <w:rPr>
          <w:rFonts w:ascii="Poppins" w:hAnsi="Poppins" w:cs="Poppins"/>
          <w:bCs/>
          <w:iCs/>
          <w:lang w:val="es-ES"/>
        </w:rPr>
        <w:t>Favor indicar</w:t>
      </w:r>
      <w:r w:rsidR="004578AA">
        <w:rPr>
          <w:rFonts w:ascii="Poppins" w:hAnsi="Poppins" w:cs="Poppins"/>
          <w:bCs/>
          <w:iCs/>
          <w:lang w:val="es-ES"/>
        </w:rPr>
        <w:t xml:space="preserve"> qué</w:t>
      </w:r>
      <w:r w:rsidR="00782636" w:rsidRPr="007C01AF">
        <w:rPr>
          <w:rFonts w:ascii="Poppins" w:hAnsi="Poppins" w:cs="Poppins"/>
          <w:bCs/>
          <w:iCs/>
          <w:lang w:val="es-ES"/>
        </w:rPr>
        <w:t xml:space="preserve"> </w:t>
      </w:r>
      <w:r w:rsidR="00831004" w:rsidRPr="007C01AF">
        <w:rPr>
          <w:rFonts w:ascii="Poppins" w:hAnsi="Poppins" w:cs="Poppins"/>
          <w:bCs/>
          <w:iCs/>
          <w:lang w:val="es-ES"/>
        </w:rPr>
        <w:t>documento</w:t>
      </w:r>
      <w:r w:rsidR="009E1324" w:rsidRPr="007C01AF">
        <w:rPr>
          <w:rFonts w:ascii="Poppins" w:hAnsi="Poppins" w:cs="Poppins"/>
          <w:bCs/>
          <w:iCs/>
          <w:lang w:val="es-ES"/>
        </w:rPr>
        <w:t xml:space="preserve"> </w:t>
      </w:r>
      <w:r w:rsidR="00251F9C" w:rsidRPr="007C01AF">
        <w:rPr>
          <w:rFonts w:ascii="Poppins" w:hAnsi="Poppins" w:cs="Poppins"/>
          <w:bCs/>
          <w:iCs/>
          <w:lang w:val="es-ES"/>
        </w:rPr>
        <w:t xml:space="preserve">entregará </w:t>
      </w:r>
      <w:r w:rsidRPr="007C01AF">
        <w:rPr>
          <w:rFonts w:ascii="Poppins" w:hAnsi="Poppins" w:cs="Poppins"/>
          <w:bCs/>
          <w:iCs/>
          <w:lang w:val="es-ES"/>
        </w:rPr>
        <w:t>con e</w:t>
      </w:r>
      <w:r w:rsidR="00831004" w:rsidRPr="007C01AF">
        <w:rPr>
          <w:rFonts w:ascii="Poppins" w:hAnsi="Poppins" w:cs="Poppins"/>
          <w:bCs/>
          <w:iCs/>
          <w:lang w:val="es-ES"/>
        </w:rPr>
        <w:t>ste</w:t>
      </w:r>
      <w:r w:rsidRPr="007C01AF">
        <w:rPr>
          <w:rFonts w:ascii="Poppins" w:hAnsi="Poppins" w:cs="Poppins"/>
          <w:bCs/>
          <w:iCs/>
          <w:lang w:val="es-ES"/>
        </w:rPr>
        <w:t xml:space="preserve"> formulario. </w:t>
      </w:r>
    </w:p>
    <w:tbl>
      <w:tblPr>
        <w:tblStyle w:val="TableGrid"/>
        <w:tblW w:w="5000" w:type="pct"/>
        <w:tblLook w:val="04A0" w:firstRow="1" w:lastRow="0" w:firstColumn="1" w:lastColumn="0" w:noHBand="0" w:noVBand="1"/>
      </w:tblPr>
      <w:tblGrid>
        <w:gridCol w:w="885"/>
        <w:gridCol w:w="8465"/>
      </w:tblGrid>
      <w:tr w:rsidR="00000219" w:rsidRPr="00146D5B" w14:paraId="05C2BD00" w14:textId="77777777" w:rsidTr="00250C87">
        <w:tc>
          <w:tcPr>
            <w:tcW w:w="473" w:type="pct"/>
          </w:tcPr>
          <w:p w14:paraId="584D6A05" w14:textId="0038D269" w:rsidR="00000219" w:rsidRPr="007C01AF" w:rsidRDefault="002921D7" w:rsidP="00EC68EE">
            <w:pPr>
              <w:rPr>
                <w:rFonts w:ascii="Poppins" w:hAnsi="Poppins" w:cs="Poppins"/>
                <w:bCs/>
                <w:lang w:val="es-ES"/>
              </w:rPr>
            </w:pPr>
            <w:sdt>
              <w:sdtPr>
                <w:rPr>
                  <w:rFonts w:ascii="Poppins" w:hAnsi="Poppins" w:cs="Poppins"/>
                  <w:bCs/>
                  <w:lang w:val="es-ES"/>
                </w:rPr>
                <w:id w:val="-1630314898"/>
                <w14:checkbox>
                  <w14:checked w14:val="0"/>
                  <w14:checkedState w14:val="2612" w14:font="MS Gothic"/>
                  <w14:uncheckedState w14:val="2610" w14:font="MS Gothic"/>
                </w14:checkbox>
              </w:sdtPr>
              <w:sdtEndPr/>
              <w:sdtContent>
                <w:r w:rsidR="00000219" w:rsidRPr="007C01AF">
                  <w:rPr>
                    <w:rFonts w:ascii="Segoe UI Symbol" w:eastAsia="MS Gothic" w:hAnsi="Segoe UI Symbol" w:cs="Segoe UI Symbol"/>
                    <w:bCs/>
                    <w:lang w:val="es-ES"/>
                  </w:rPr>
                  <w:t>☐</w:t>
                </w:r>
              </w:sdtContent>
            </w:sdt>
          </w:p>
        </w:tc>
        <w:tc>
          <w:tcPr>
            <w:tcW w:w="4527" w:type="pct"/>
          </w:tcPr>
          <w:p w14:paraId="2CE91B22" w14:textId="54CB3976" w:rsidR="00000219" w:rsidRPr="00792F4A" w:rsidRDefault="00000219" w:rsidP="00EC68EE">
            <w:pPr>
              <w:rPr>
                <w:rFonts w:ascii="Poppins" w:hAnsi="Poppins" w:cs="Poppins"/>
                <w:bCs/>
                <w:lang w:val="es-ES"/>
              </w:rPr>
            </w:pPr>
            <w:r w:rsidRPr="00792F4A">
              <w:rPr>
                <w:rFonts w:ascii="Poppins" w:hAnsi="Poppins" w:cs="Poppins"/>
                <w:bCs/>
                <w:iCs/>
                <w:lang w:val="es-ES"/>
              </w:rPr>
              <w:t>Copia de declaraci</w:t>
            </w:r>
            <w:r w:rsidR="00FE44DF" w:rsidRPr="00792F4A">
              <w:rPr>
                <w:rFonts w:ascii="Poppins" w:hAnsi="Poppins" w:cs="Poppins"/>
                <w:bCs/>
                <w:iCs/>
                <w:lang w:val="es-ES"/>
              </w:rPr>
              <w:t>ón</w:t>
            </w:r>
            <w:r w:rsidRPr="00792F4A">
              <w:rPr>
                <w:rFonts w:ascii="Poppins" w:hAnsi="Poppins" w:cs="Poppins"/>
                <w:bCs/>
                <w:iCs/>
                <w:lang w:val="es-ES"/>
              </w:rPr>
              <w:t xml:space="preserve"> de impuestos</w:t>
            </w:r>
            <w:r w:rsidR="009B5B6C" w:rsidRPr="00792F4A">
              <w:rPr>
                <w:rFonts w:ascii="Poppins" w:hAnsi="Poppins" w:cs="Poppins"/>
                <w:bCs/>
                <w:iCs/>
                <w:lang w:val="es-ES"/>
              </w:rPr>
              <w:t xml:space="preserve"> </w:t>
            </w:r>
            <w:r w:rsidR="00FE44DF" w:rsidRPr="00792F4A">
              <w:rPr>
                <w:rFonts w:ascii="Poppins" w:hAnsi="Poppins" w:cs="Poppins"/>
                <w:bCs/>
                <w:iCs/>
                <w:lang w:val="es-ES"/>
              </w:rPr>
              <w:t>o informativas</w:t>
            </w:r>
            <w:r w:rsidR="00146D5B" w:rsidRPr="00792F4A">
              <w:rPr>
                <w:rFonts w:ascii="Poppins" w:hAnsi="Poppins" w:cs="Poppins"/>
                <w:bCs/>
                <w:iCs/>
                <w:lang w:val="es-ES"/>
              </w:rPr>
              <w:t xml:space="preserve"> (ej. W2</w:t>
            </w:r>
            <w:r w:rsidR="00823BD8" w:rsidRPr="00792F4A">
              <w:rPr>
                <w:rFonts w:ascii="Poppins" w:hAnsi="Poppins" w:cs="Poppins"/>
                <w:bCs/>
                <w:iCs/>
                <w:lang w:val="es-ES"/>
              </w:rPr>
              <w:t>, 480</w:t>
            </w:r>
            <w:r w:rsidR="005D1DF7" w:rsidRPr="00792F4A">
              <w:rPr>
                <w:rFonts w:ascii="Poppins" w:hAnsi="Poppins" w:cs="Poppins"/>
                <w:bCs/>
                <w:iCs/>
                <w:lang w:val="es-ES"/>
              </w:rPr>
              <w:t>)</w:t>
            </w:r>
          </w:p>
        </w:tc>
      </w:tr>
      <w:tr w:rsidR="004810F4" w:rsidRPr="009124FA" w14:paraId="21FE5A0F" w14:textId="77777777" w:rsidTr="00250C87">
        <w:tc>
          <w:tcPr>
            <w:tcW w:w="473" w:type="pct"/>
          </w:tcPr>
          <w:p w14:paraId="493DE4DE" w14:textId="77777777" w:rsidR="00C5620A" w:rsidRPr="007C01AF" w:rsidRDefault="002921D7" w:rsidP="00EC68EE">
            <w:pPr>
              <w:rPr>
                <w:rFonts w:ascii="Poppins" w:hAnsi="Poppins" w:cs="Poppins"/>
                <w:b/>
                <w:iCs/>
                <w:lang w:val="es-ES"/>
              </w:rPr>
            </w:pPr>
            <w:sdt>
              <w:sdtPr>
                <w:rPr>
                  <w:rFonts w:ascii="Poppins" w:hAnsi="Poppins" w:cs="Poppins"/>
                  <w:bCs/>
                  <w:lang w:val="es-ES"/>
                </w:rPr>
                <w:id w:val="67784748"/>
                <w14:checkbox>
                  <w14:checked w14:val="0"/>
                  <w14:checkedState w14:val="2612" w14:font="MS Gothic"/>
                  <w14:uncheckedState w14:val="2610" w14:font="MS Gothic"/>
                </w14:checkbox>
              </w:sdtPr>
              <w:sdtEndPr/>
              <w:sdtContent>
                <w:r w:rsidR="00C5620A" w:rsidRPr="007C01AF">
                  <w:rPr>
                    <w:rFonts w:ascii="Segoe UI Symbol" w:eastAsia="MS Gothic" w:hAnsi="Segoe UI Symbol" w:cs="Segoe UI Symbol"/>
                    <w:bCs/>
                    <w:lang w:val="es-ES"/>
                  </w:rPr>
                  <w:t>☐</w:t>
                </w:r>
              </w:sdtContent>
            </w:sdt>
          </w:p>
        </w:tc>
        <w:tc>
          <w:tcPr>
            <w:tcW w:w="4527" w:type="pct"/>
          </w:tcPr>
          <w:p w14:paraId="6681F0C3" w14:textId="0EB7A5EB" w:rsidR="00C5620A" w:rsidRPr="00792F4A" w:rsidRDefault="00C0252E" w:rsidP="00EC68EE">
            <w:pPr>
              <w:rPr>
                <w:rFonts w:ascii="Poppins" w:hAnsi="Poppins" w:cs="Poppins"/>
                <w:bCs/>
                <w:iCs/>
                <w:lang w:val="es-ES"/>
              </w:rPr>
            </w:pPr>
            <w:r w:rsidRPr="00792F4A">
              <w:rPr>
                <w:rFonts w:ascii="Poppins" w:hAnsi="Poppins" w:cs="Poppins"/>
                <w:bCs/>
                <w:lang w:val="es-ES"/>
              </w:rPr>
              <w:t xml:space="preserve">Evidencia </w:t>
            </w:r>
            <w:r w:rsidR="00C5620A" w:rsidRPr="00792F4A">
              <w:rPr>
                <w:rFonts w:ascii="Poppins" w:hAnsi="Poppins" w:cs="Poppins"/>
                <w:bCs/>
                <w:lang w:val="es-ES"/>
              </w:rPr>
              <w:t xml:space="preserve">de </w:t>
            </w:r>
            <w:r w:rsidRPr="00792F4A">
              <w:rPr>
                <w:rFonts w:ascii="Poppins" w:hAnsi="Poppins" w:cs="Poppins"/>
                <w:bCs/>
                <w:lang w:val="es-ES"/>
              </w:rPr>
              <w:t xml:space="preserve">participación </w:t>
            </w:r>
            <w:r w:rsidR="007F0F06" w:rsidRPr="00792F4A">
              <w:rPr>
                <w:rFonts w:ascii="Poppins" w:hAnsi="Poppins" w:cs="Poppins"/>
                <w:bCs/>
                <w:lang w:val="es-ES"/>
              </w:rPr>
              <w:t xml:space="preserve">en un programa de Vivienda Pública o vivienda asistida por Sección 8. </w:t>
            </w:r>
            <w:r w:rsidR="004578AA" w:rsidRPr="00792F4A">
              <w:rPr>
                <w:rFonts w:ascii="Poppins" w:hAnsi="Poppins" w:cs="Poppins"/>
                <w:bCs/>
                <w:lang w:val="es-ES"/>
              </w:rPr>
              <w:t>(</w:t>
            </w:r>
            <w:r w:rsidR="007F0F06" w:rsidRPr="00792F4A">
              <w:rPr>
                <w:rFonts w:ascii="Poppins" w:hAnsi="Poppins" w:cs="Poppins"/>
                <w:bCs/>
                <w:lang w:val="es-ES"/>
              </w:rPr>
              <w:t xml:space="preserve">ej. </w:t>
            </w:r>
            <w:r w:rsidR="00C629DB" w:rsidRPr="00792F4A">
              <w:rPr>
                <w:rFonts w:ascii="Poppins" w:hAnsi="Poppins" w:cs="Poppins"/>
                <w:bCs/>
                <w:lang w:val="es-ES"/>
              </w:rPr>
              <w:t>c</w:t>
            </w:r>
            <w:r w:rsidR="004578AA" w:rsidRPr="00792F4A">
              <w:rPr>
                <w:rFonts w:ascii="Poppins" w:hAnsi="Poppins" w:cs="Poppins"/>
                <w:bCs/>
                <w:lang w:val="es-ES"/>
              </w:rPr>
              <w:t xml:space="preserve">ertificación de </w:t>
            </w:r>
            <w:r w:rsidR="00504F06" w:rsidRPr="00792F4A">
              <w:rPr>
                <w:rFonts w:ascii="Poppins" w:hAnsi="Poppins" w:cs="Poppins"/>
                <w:bCs/>
                <w:lang w:val="es-ES"/>
              </w:rPr>
              <w:t>r</w:t>
            </w:r>
            <w:r w:rsidR="004578AA" w:rsidRPr="00792F4A">
              <w:rPr>
                <w:rFonts w:ascii="Poppins" w:hAnsi="Poppins" w:cs="Poppins"/>
                <w:bCs/>
                <w:lang w:val="es-ES"/>
              </w:rPr>
              <w:t xml:space="preserve">esidente </w:t>
            </w:r>
            <w:r w:rsidR="00504F06" w:rsidRPr="00792F4A">
              <w:rPr>
                <w:rFonts w:ascii="Poppins" w:hAnsi="Poppins" w:cs="Poppins"/>
                <w:bCs/>
                <w:lang w:val="es-ES"/>
              </w:rPr>
              <w:t>b</w:t>
            </w:r>
            <w:r w:rsidR="004578AA" w:rsidRPr="00792F4A">
              <w:rPr>
                <w:rFonts w:ascii="Poppins" w:hAnsi="Poppins" w:cs="Poppins"/>
                <w:bCs/>
                <w:lang w:val="es-ES"/>
              </w:rPr>
              <w:t>ona</w:t>
            </w:r>
            <w:r w:rsidR="00504F06" w:rsidRPr="00792F4A">
              <w:rPr>
                <w:rFonts w:ascii="Poppins" w:hAnsi="Poppins" w:cs="Poppins"/>
                <w:bCs/>
                <w:lang w:val="es-ES"/>
              </w:rPr>
              <w:t xml:space="preserve"> </w:t>
            </w:r>
            <w:r w:rsidR="004578AA" w:rsidRPr="00792F4A">
              <w:rPr>
                <w:rFonts w:ascii="Poppins" w:hAnsi="Poppins" w:cs="Poppins"/>
                <w:bCs/>
                <w:lang w:val="es-ES"/>
              </w:rPr>
              <w:t>fide).</w:t>
            </w:r>
          </w:p>
        </w:tc>
      </w:tr>
      <w:tr w:rsidR="004810F4" w:rsidRPr="006F10BF" w14:paraId="61851B6D" w14:textId="77777777" w:rsidTr="00250C87">
        <w:tc>
          <w:tcPr>
            <w:tcW w:w="473" w:type="pct"/>
          </w:tcPr>
          <w:p w14:paraId="3E833BE1" w14:textId="77777777" w:rsidR="00C5620A" w:rsidRPr="007C01AF" w:rsidRDefault="002921D7" w:rsidP="00EC68EE">
            <w:pPr>
              <w:rPr>
                <w:rFonts w:ascii="Poppins" w:hAnsi="Poppins" w:cs="Poppins"/>
                <w:b/>
                <w:iCs/>
                <w:lang w:val="es-ES"/>
              </w:rPr>
            </w:pPr>
            <w:sdt>
              <w:sdtPr>
                <w:rPr>
                  <w:rFonts w:ascii="Poppins" w:hAnsi="Poppins" w:cs="Poppins"/>
                  <w:bCs/>
                  <w:lang w:val="es-ES"/>
                </w:rPr>
                <w:id w:val="1659268974"/>
                <w14:checkbox>
                  <w14:checked w14:val="0"/>
                  <w14:checkedState w14:val="2612" w14:font="MS Gothic"/>
                  <w14:uncheckedState w14:val="2610" w14:font="MS Gothic"/>
                </w14:checkbox>
              </w:sdtPr>
              <w:sdtEndPr/>
              <w:sdtContent>
                <w:r w:rsidR="00C5620A" w:rsidRPr="007C01AF">
                  <w:rPr>
                    <w:rFonts w:ascii="Segoe UI Symbol" w:eastAsia="MS Gothic" w:hAnsi="Segoe UI Symbol" w:cs="Segoe UI Symbol"/>
                    <w:bCs/>
                    <w:lang w:val="es-ES"/>
                  </w:rPr>
                  <w:t>☐</w:t>
                </w:r>
              </w:sdtContent>
            </w:sdt>
          </w:p>
        </w:tc>
        <w:tc>
          <w:tcPr>
            <w:tcW w:w="4527" w:type="pct"/>
          </w:tcPr>
          <w:p w14:paraId="4B9D02E6" w14:textId="6F375088" w:rsidR="00C5620A" w:rsidRPr="00792F4A" w:rsidRDefault="00C5620A" w:rsidP="00EC68EE">
            <w:pPr>
              <w:rPr>
                <w:rFonts w:ascii="Poppins" w:hAnsi="Poppins" w:cs="Poppins"/>
                <w:bCs/>
                <w:iCs/>
                <w:lang w:val="es-ES"/>
              </w:rPr>
            </w:pPr>
            <w:r w:rsidRPr="00792F4A">
              <w:rPr>
                <w:rFonts w:ascii="Poppins" w:hAnsi="Poppins" w:cs="Poppins"/>
                <w:bCs/>
                <w:lang w:val="es-ES"/>
              </w:rPr>
              <w:t>Evidencia de participación en un programa de asistencia pública.</w:t>
            </w:r>
          </w:p>
        </w:tc>
      </w:tr>
      <w:tr w:rsidR="004810F4" w:rsidRPr="006F10BF" w14:paraId="10B767F8" w14:textId="77777777" w:rsidTr="00250C87">
        <w:tc>
          <w:tcPr>
            <w:tcW w:w="473" w:type="pct"/>
          </w:tcPr>
          <w:p w14:paraId="4A7A17B0" w14:textId="022AB9D5" w:rsidR="00C5620A" w:rsidRPr="007C01AF" w:rsidRDefault="002921D7" w:rsidP="00EC68EE">
            <w:pPr>
              <w:rPr>
                <w:rFonts w:ascii="Poppins" w:hAnsi="Poppins" w:cs="Poppins"/>
                <w:b/>
                <w:iCs/>
                <w:lang w:val="es-ES"/>
              </w:rPr>
            </w:pPr>
            <w:sdt>
              <w:sdtPr>
                <w:rPr>
                  <w:rFonts w:ascii="Poppins" w:hAnsi="Poppins" w:cs="Poppins"/>
                  <w:bCs/>
                  <w:lang w:val="es-ES"/>
                </w:rPr>
                <w:id w:val="1960141378"/>
                <w14:checkbox>
                  <w14:checked w14:val="0"/>
                  <w14:checkedState w14:val="2612" w14:font="MS Gothic"/>
                  <w14:uncheckedState w14:val="2610" w14:font="MS Gothic"/>
                </w14:checkbox>
              </w:sdtPr>
              <w:sdtEndPr/>
              <w:sdtContent>
                <w:r w:rsidR="006017F6" w:rsidRPr="007C01AF">
                  <w:rPr>
                    <w:rFonts w:ascii="Segoe UI Symbol" w:eastAsia="MS Gothic" w:hAnsi="Segoe UI Symbol" w:cs="Segoe UI Symbol"/>
                    <w:bCs/>
                    <w:lang w:val="es-ES"/>
                  </w:rPr>
                  <w:t>☐</w:t>
                </w:r>
              </w:sdtContent>
            </w:sdt>
          </w:p>
        </w:tc>
        <w:tc>
          <w:tcPr>
            <w:tcW w:w="4527" w:type="pct"/>
          </w:tcPr>
          <w:p w14:paraId="48EB94C7" w14:textId="2E717CF9" w:rsidR="005C1C89" w:rsidRPr="00792F4A" w:rsidRDefault="009B6A7C" w:rsidP="00EC68EE">
            <w:pPr>
              <w:rPr>
                <w:rFonts w:ascii="Poppins" w:hAnsi="Poppins" w:cs="Poppins"/>
                <w:bCs/>
                <w:iCs/>
                <w:lang w:val="es-PR"/>
              </w:rPr>
            </w:pPr>
            <w:r w:rsidRPr="009B6A7C">
              <w:rPr>
                <w:rFonts w:ascii="Poppins" w:hAnsi="Poppins" w:cs="Poppins"/>
                <w:lang w:val="es-PR"/>
              </w:rPr>
              <w:t>Certificación del patrono que incluya la fecha en que empezó a trabajar, el título del puesto que ocupa el trabajador y establezca que el salario anual estimado proveniente de dicho patrono es igual o se encuentra por debajo del límite de ingresos establecido por el Departamento de Vivienda y Desarrollo Urbano de los Estados Unidos (HUD). La certificación deberá emitirse en un documento timbrado o contener los logos oficiales de la entidad, y estar firmada por la persona autorizada, identificando nombre y puesto de quién emite el documento.</w:t>
            </w:r>
          </w:p>
        </w:tc>
      </w:tr>
      <w:tr w:rsidR="00000219" w:rsidRPr="006F10BF" w14:paraId="6FA8313B" w14:textId="77777777" w:rsidTr="00250C87">
        <w:tc>
          <w:tcPr>
            <w:tcW w:w="473" w:type="pct"/>
          </w:tcPr>
          <w:p w14:paraId="0D732C78" w14:textId="128A7885" w:rsidR="00000219" w:rsidRPr="007C01AF" w:rsidRDefault="002921D7" w:rsidP="00EC68EE">
            <w:pPr>
              <w:rPr>
                <w:rFonts w:ascii="Poppins" w:hAnsi="Poppins" w:cs="Poppins"/>
                <w:bCs/>
                <w:lang w:val="es-ES"/>
              </w:rPr>
            </w:pPr>
            <w:sdt>
              <w:sdtPr>
                <w:rPr>
                  <w:rFonts w:ascii="Poppins" w:hAnsi="Poppins" w:cs="Poppins"/>
                  <w:bCs/>
                  <w:lang w:val="es-ES"/>
                </w:rPr>
                <w:id w:val="1037694758"/>
                <w14:checkbox>
                  <w14:checked w14:val="0"/>
                  <w14:checkedState w14:val="2612" w14:font="MS Gothic"/>
                  <w14:uncheckedState w14:val="2610" w14:font="MS Gothic"/>
                </w14:checkbox>
              </w:sdtPr>
              <w:sdtEndPr/>
              <w:sdtContent>
                <w:r w:rsidR="00831004" w:rsidRPr="007C01AF">
                  <w:rPr>
                    <w:rFonts w:ascii="Segoe UI Symbol" w:eastAsia="MS Gothic" w:hAnsi="Segoe UI Symbol" w:cs="Segoe UI Symbol"/>
                    <w:bCs/>
                    <w:lang w:val="es-ES"/>
                  </w:rPr>
                  <w:t>☐</w:t>
                </w:r>
              </w:sdtContent>
            </w:sdt>
          </w:p>
        </w:tc>
        <w:tc>
          <w:tcPr>
            <w:tcW w:w="4527" w:type="pct"/>
          </w:tcPr>
          <w:p w14:paraId="167DB57D" w14:textId="51D55820" w:rsidR="00000219" w:rsidRPr="00792F4A" w:rsidRDefault="004578AA" w:rsidP="00EC68EE">
            <w:pPr>
              <w:rPr>
                <w:rFonts w:ascii="Poppins" w:hAnsi="Poppins" w:cs="Poppins"/>
                <w:bCs/>
                <w:iCs/>
                <w:lang w:val="es-ES"/>
              </w:rPr>
            </w:pPr>
            <w:r w:rsidRPr="00792F4A">
              <w:rPr>
                <w:rFonts w:ascii="Poppins" w:hAnsi="Poppins" w:cs="Poppins"/>
                <w:bCs/>
                <w:iCs/>
                <w:lang w:val="es-ES"/>
              </w:rPr>
              <w:t xml:space="preserve">Evidencia de </w:t>
            </w:r>
            <w:r w:rsidR="00000219" w:rsidRPr="00792F4A">
              <w:rPr>
                <w:rFonts w:ascii="Poppins" w:hAnsi="Poppins" w:cs="Poppins"/>
                <w:bCs/>
                <w:iCs/>
                <w:lang w:val="es-ES"/>
              </w:rPr>
              <w:t>participa</w:t>
            </w:r>
            <w:r w:rsidRPr="00792F4A">
              <w:rPr>
                <w:rFonts w:ascii="Poppins" w:hAnsi="Poppins" w:cs="Poppins"/>
                <w:bCs/>
                <w:iCs/>
                <w:lang w:val="es-ES"/>
              </w:rPr>
              <w:t>ción</w:t>
            </w:r>
            <w:r w:rsidR="00000219" w:rsidRPr="00792F4A">
              <w:rPr>
                <w:rFonts w:ascii="Poppins" w:hAnsi="Poppins" w:cs="Poppins"/>
                <w:bCs/>
                <w:iCs/>
                <w:lang w:val="es-ES"/>
              </w:rPr>
              <w:t xml:space="preserve"> del </w:t>
            </w:r>
            <w:r w:rsidR="008D0303" w:rsidRPr="00792F4A">
              <w:rPr>
                <w:rFonts w:ascii="Poppins" w:hAnsi="Poppins" w:cs="Poppins"/>
                <w:bCs/>
                <w:iCs/>
                <w:lang w:val="es-ES"/>
              </w:rPr>
              <w:t>P</w:t>
            </w:r>
            <w:r w:rsidR="00000219" w:rsidRPr="00792F4A">
              <w:rPr>
                <w:rFonts w:ascii="Poppins" w:hAnsi="Poppins" w:cs="Poppins"/>
                <w:bCs/>
                <w:iCs/>
                <w:lang w:val="es-ES"/>
              </w:rPr>
              <w:t xml:space="preserve">rograma </w:t>
            </w:r>
            <w:proofErr w:type="spellStart"/>
            <w:r w:rsidR="00000219" w:rsidRPr="00792F4A">
              <w:rPr>
                <w:rFonts w:ascii="Poppins" w:hAnsi="Poppins" w:cs="Poppins"/>
                <w:bCs/>
                <w:iCs/>
                <w:lang w:val="es-ES"/>
              </w:rPr>
              <w:t>Youth</w:t>
            </w:r>
            <w:r w:rsidR="00E62063" w:rsidRPr="00792F4A">
              <w:rPr>
                <w:rFonts w:ascii="Poppins" w:hAnsi="Poppins" w:cs="Poppins"/>
                <w:bCs/>
                <w:iCs/>
                <w:lang w:val="es-ES"/>
              </w:rPr>
              <w:t>B</w:t>
            </w:r>
            <w:r w:rsidR="00000219" w:rsidRPr="00792F4A">
              <w:rPr>
                <w:rFonts w:ascii="Poppins" w:hAnsi="Poppins" w:cs="Poppins"/>
                <w:bCs/>
                <w:iCs/>
                <w:lang w:val="es-ES"/>
              </w:rPr>
              <w:t>uild</w:t>
            </w:r>
            <w:proofErr w:type="spellEnd"/>
            <w:r w:rsidR="001F1217" w:rsidRPr="00792F4A">
              <w:rPr>
                <w:rFonts w:ascii="Poppins" w:hAnsi="Poppins" w:cs="Poppins"/>
                <w:bCs/>
                <w:iCs/>
                <w:lang w:val="es-ES"/>
              </w:rPr>
              <w:t>.</w:t>
            </w:r>
          </w:p>
        </w:tc>
      </w:tr>
      <w:tr w:rsidR="009F11DC" w:rsidRPr="006F10BF" w14:paraId="22B9823D" w14:textId="77777777" w:rsidTr="00250C87">
        <w:tc>
          <w:tcPr>
            <w:tcW w:w="473" w:type="pct"/>
          </w:tcPr>
          <w:p w14:paraId="2A4E8327" w14:textId="59BB804B" w:rsidR="009F11DC" w:rsidRDefault="002921D7" w:rsidP="00EC68EE">
            <w:pPr>
              <w:rPr>
                <w:rFonts w:ascii="Poppins" w:hAnsi="Poppins" w:cs="Poppins"/>
                <w:bCs/>
                <w:lang w:val="es-ES"/>
              </w:rPr>
            </w:pPr>
            <w:sdt>
              <w:sdtPr>
                <w:rPr>
                  <w:rFonts w:ascii="Poppins" w:hAnsi="Poppins" w:cs="Poppins"/>
                  <w:bCs/>
                  <w:lang w:val="es-ES"/>
                </w:rPr>
                <w:id w:val="-1223672301"/>
                <w14:checkbox>
                  <w14:checked w14:val="0"/>
                  <w14:checkedState w14:val="2612" w14:font="MS Gothic"/>
                  <w14:uncheckedState w14:val="2610" w14:font="MS Gothic"/>
                </w14:checkbox>
              </w:sdtPr>
              <w:sdtEndPr/>
              <w:sdtContent>
                <w:r w:rsidR="009F11DC" w:rsidRPr="00792F4A">
                  <w:rPr>
                    <w:rFonts w:ascii="Segoe UI Symbol" w:eastAsia="MS Gothic" w:hAnsi="Segoe UI Symbol" w:cs="Segoe UI Symbol"/>
                    <w:bCs/>
                    <w:lang w:val="es-ES"/>
                  </w:rPr>
                  <w:t>☐</w:t>
                </w:r>
              </w:sdtContent>
            </w:sdt>
          </w:p>
        </w:tc>
        <w:tc>
          <w:tcPr>
            <w:tcW w:w="4527" w:type="pct"/>
          </w:tcPr>
          <w:p w14:paraId="210A49AF" w14:textId="66DBA6A2" w:rsidR="009F11DC" w:rsidRPr="00792F4A" w:rsidRDefault="009F11DC" w:rsidP="00EC68EE">
            <w:pPr>
              <w:rPr>
                <w:rFonts w:ascii="Poppins" w:hAnsi="Poppins" w:cs="Poppins"/>
                <w:bCs/>
                <w:iCs/>
                <w:lang w:val="es-ES"/>
              </w:rPr>
            </w:pPr>
            <w:r w:rsidRPr="00792F4A">
              <w:rPr>
                <w:rFonts w:ascii="Poppins" w:hAnsi="Poppins" w:cs="Poppins"/>
                <w:bCs/>
                <w:iCs/>
                <w:lang w:val="es-ES"/>
              </w:rPr>
              <w:t>Certificación patronal donde se indique que el trabajador es empleado por un negocio Sección 3.</w:t>
            </w:r>
          </w:p>
        </w:tc>
      </w:tr>
      <w:tr w:rsidR="00831004" w:rsidRPr="006F10BF" w14:paraId="26389030" w14:textId="77777777" w:rsidTr="00250C87">
        <w:tc>
          <w:tcPr>
            <w:tcW w:w="473" w:type="pct"/>
          </w:tcPr>
          <w:p w14:paraId="3972F102" w14:textId="31FFC5A3" w:rsidR="00831004" w:rsidRPr="007C01AF" w:rsidRDefault="002921D7" w:rsidP="00EC68EE">
            <w:pPr>
              <w:rPr>
                <w:rFonts w:ascii="Poppins" w:hAnsi="Poppins" w:cs="Poppins"/>
                <w:bCs/>
                <w:lang w:val="es-ES"/>
              </w:rPr>
            </w:pPr>
            <w:sdt>
              <w:sdtPr>
                <w:rPr>
                  <w:rFonts w:ascii="Poppins" w:hAnsi="Poppins" w:cs="Poppins"/>
                  <w:bCs/>
                  <w:lang w:val="es-ES"/>
                </w:rPr>
                <w:id w:val="1139159231"/>
                <w14:checkbox>
                  <w14:checked w14:val="0"/>
                  <w14:checkedState w14:val="2612" w14:font="MS Gothic"/>
                  <w14:uncheckedState w14:val="2610" w14:font="MS Gothic"/>
                </w14:checkbox>
              </w:sdtPr>
              <w:sdtEndPr/>
              <w:sdtContent>
                <w:r w:rsidR="00831004" w:rsidRPr="007C01AF">
                  <w:rPr>
                    <w:rFonts w:ascii="Segoe UI Symbol" w:eastAsia="MS Gothic" w:hAnsi="Segoe UI Symbol" w:cs="Segoe UI Symbol"/>
                    <w:bCs/>
                    <w:lang w:val="es-ES"/>
                  </w:rPr>
                  <w:t>☐</w:t>
                </w:r>
              </w:sdtContent>
            </w:sdt>
          </w:p>
        </w:tc>
        <w:tc>
          <w:tcPr>
            <w:tcW w:w="4527" w:type="pct"/>
          </w:tcPr>
          <w:p w14:paraId="0994A2DC" w14:textId="1CBCF578" w:rsidR="00831004" w:rsidRPr="00792F4A" w:rsidRDefault="009249AE" w:rsidP="00EC68EE">
            <w:pPr>
              <w:rPr>
                <w:rFonts w:ascii="Poppins" w:hAnsi="Poppins" w:cs="Poppins"/>
                <w:bCs/>
                <w:iCs/>
                <w:lang w:val="es-ES"/>
              </w:rPr>
            </w:pPr>
            <w:r w:rsidRPr="00792F4A">
              <w:rPr>
                <w:rFonts w:ascii="Poppins" w:hAnsi="Poppins" w:cs="Poppins"/>
                <w:bCs/>
                <w:iCs/>
                <w:lang w:val="es-ES"/>
              </w:rPr>
              <w:t xml:space="preserve">Para confirmar el perfil de </w:t>
            </w:r>
            <w:r w:rsidRPr="00792F4A">
              <w:rPr>
                <w:rFonts w:ascii="Poppins" w:hAnsi="Poppins" w:cs="Poppins"/>
                <w:b/>
                <w:bCs/>
                <w:iCs/>
                <w:lang w:val="es-ES"/>
              </w:rPr>
              <w:t xml:space="preserve">Trabajador </w:t>
            </w:r>
            <w:r w:rsidR="00E53AB0" w:rsidRPr="00792F4A">
              <w:rPr>
                <w:rFonts w:ascii="Poppins" w:hAnsi="Poppins" w:cs="Poppins"/>
                <w:b/>
                <w:bCs/>
                <w:iCs/>
                <w:lang w:val="es-ES"/>
              </w:rPr>
              <w:t>i</w:t>
            </w:r>
            <w:r w:rsidRPr="00792F4A">
              <w:rPr>
                <w:rFonts w:ascii="Poppins" w:hAnsi="Poppins" w:cs="Poppins"/>
                <w:b/>
                <w:bCs/>
                <w:iCs/>
                <w:lang w:val="es-ES"/>
              </w:rPr>
              <w:t xml:space="preserve">dentificado </w:t>
            </w:r>
            <w:r w:rsidR="00E53AB0" w:rsidRPr="00792F4A">
              <w:rPr>
                <w:rFonts w:ascii="Poppins" w:hAnsi="Poppins" w:cs="Poppins"/>
                <w:b/>
                <w:bCs/>
                <w:iCs/>
                <w:lang w:val="es-ES"/>
              </w:rPr>
              <w:t>p</w:t>
            </w:r>
            <w:r w:rsidRPr="00792F4A">
              <w:rPr>
                <w:rFonts w:ascii="Poppins" w:hAnsi="Poppins" w:cs="Poppins"/>
                <w:b/>
                <w:bCs/>
                <w:iCs/>
                <w:lang w:val="es-ES"/>
              </w:rPr>
              <w:t>erfil Sección 3</w:t>
            </w:r>
            <w:r w:rsidRPr="00792F4A">
              <w:rPr>
                <w:rFonts w:ascii="Poppins" w:hAnsi="Poppins" w:cs="Poppins"/>
                <w:bCs/>
                <w:iCs/>
                <w:lang w:val="es-ES"/>
              </w:rPr>
              <w:t xml:space="preserve"> puede presentar u</w:t>
            </w:r>
            <w:r w:rsidR="00603CA5" w:rsidRPr="00792F4A">
              <w:rPr>
                <w:rFonts w:ascii="Poppins" w:hAnsi="Poppins" w:cs="Poppins"/>
                <w:bCs/>
                <w:iCs/>
                <w:lang w:val="es-ES"/>
              </w:rPr>
              <w:t>na</w:t>
            </w:r>
            <w:r w:rsidRPr="00792F4A">
              <w:rPr>
                <w:rFonts w:ascii="Poppins" w:hAnsi="Poppins" w:cs="Poppins"/>
                <w:bCs/>
                <w:iCs/>
                <w:lang w:val="es-ES"/>
              </w:rPr>
              <w:t xml:space="preserve"> de las </w:t>
            </w:r>
            <w:r w:rsidR="00603CA5" w:rsidRPr="00792F4A">
              <w:rPr>
                <w:rFonts w:ascii="Poppins" w:hAnsi="Poppins" w:cs="Poppins"/>
                <w:bCs/>
                <w:iCs/>
                <w:lang w:val="es-ES"/>
              </w:rPr>
              <w:t xml:space="preserve">evidencias anteriores y certificación patronal donde confirme que el trabajador </w:t>
            </w:r>
            <w:r w:rsidR="00603CA5" w:rsidRPr="00792F4A">
              <w:rPr>
                <w:rFonts w:ascii="Poppins" w:hAnsi="Poppins" w:cs="Poppins"/>
                <w:lang w:val="es-PR"/>
              </w:rPr>
              <w:t xml:space="preserve">vive cerca del </w:t>
            </w:r>
            <w:r w:rsidR="00B01079" w:rsidRPr="00792F4A">
              <w:rPr>
                <w:rFonts w:ascii="Poppins" w:hAnsi="Poppins" w:cs="Poppins"/>
                <w:lang w:val="es-PR"/>
              </w:rPr>
              <w:t>proyecto</w:t>
            </w:r>
            <w:r w:rsidR="00603CA5" w:rsidRPr="00792F4A">
              <w:rPr>
                <w:rFonts w:ascii="Poppins" w:hAnsi="Poppins" w:cs="Poppins"/>
                <w:lang w:val="es-PR"/>
              </w:rPr>
              <w:t xml:space="preserve">, ya sea a menos de una </w:t>
            </w:r>
            <w:r w:rsidR="00603CA5" w:rsidRPr="00792F4A">
              <w:rPr>
                <w:rFonts w:ascii="Poppins" w:hAnsi="Poppins" w:cs="Poppins"/>
                <w:lang w:val="es-PR"/>
              </w:rPr>
              <w:lastRenderedPageBreak/>
              <w:t>milla o en un área cercana que tenga al menos 5,000 personas, según el último censo de Estados Unidos.</w:t>
            </w:r>
            <w:r w:rsidR="00BC3989" w:rsidRPr="00792F4A">
              <w:rPr>
                <w:rFonts w:ascii="Poppins" w:hAnsi="Poppins" w:cs="Poppins"/>
                <w:bCs/>
                <w:iCs/>
                <w:strike/>
                <w:lang w:val="es-ES"/>
              </w:rPr>
              <w:t xml:space="preserve"> </w:t>
            </w:r>
          </w:p>
        </w:tc>
      </w:tr>
    </w:tbl>
    <w:p w14:paraId="1115B2A3" w14:textId="77777777" w:rsidR="00DC7961" w:rsidRDefault="00DC7961" w:rsidP="00EC68EE">
      <w:pPr>
        <w:pStyle w:val="Heading1"/>
        <w:spacing w:line="240" w:lineRule="auto"/>
        <w:rPr>
          <w:rFonts w:ascii="Poppins" w:hAnsi="Poppins" w:cs="Poppins"/>
          <w:color w:val="auto"/>
          <w:sz w:val="22"/>
          <w:szCs w:val="22"/>
          <w:lang w:val="es-PR"/>
        </w:rPr>
      </w:pPr>
    </w:p>
    <w:p w14:paraId="78E9FABC" w14:textId="35C2E69C" w:rsidR="00845FE6" w:rsidRPr="004578AA" w:rsidRDefault="00047123" w:rsidP="00EC68EE">
      <w:pPr>
        <w:pStyle w:val="Heading1"/>
        <w:spacing w:line="240" w:lineRule="auto"/>
        <w:rPr>
          <w:rFonts w:ascii="Poppins" w:hAnsi="Poppins" w:cs="Poppins"/>
          <w:noProof/>
          <w:color w:val="auto"/>
          <w:sz w:val="22"/>
          <w:szCs w:val="22"/>
        </w:rPr>
      </w:pPr>
      <w:r w:rsidRPr="004578AA">
        <w:rPr>
          <w:rFonts w:ascii="Poppins" w:hAnsi="Poppins" w:cs="Poppins"/>
          <w:color w:val="auto"/>
          <w:sz w:val="22"/>
          <w:szCs w:val="22"/>
          <w:lang w:val="es-PR"/>
        </w:rPr>
        <w:t xml:space="preserve">Certificaciones </w:t>
      </w:r>
      <w:r w:rsidR="00E53AB0">
        <w:rPr>
          <w:rFonts w:ascii="Poppins" w:hAnsi="Poppins" w:cs="Poppins"/>
          <w:color w:val="auto"/>
          <w:sz w:val="22"/>
          <w:szCs w:val="22"/>
          <w:lang w:val="es-PR"/>
        </w:rPr>
        <w:t>f</w:t>
      </w:r>
      <w:r w:rsidRPr="004578AA">
        <w:rPr>
          <w:rFonts w:ascii="Poppins" w:hAnsi="Poppins" w:cs="Poppins"/>
          <w:color w:val="auto"/>
          <w:sz w:val="22"/>
          <w:szCs w:val="22"/>
          <w:lang w:val="es-PR"/>
        </w:rPr>
        <w:t>inales</w:t>
      </w:r>
    </w:p>
    <w:tbl>
      <w:tblPr>
        <w:tblStyle w:val="TableGrid"/>
        <w:tblW w:w="5000" w:type="pct"/>
        <w:tblLook w:val="04A0" w:firstRow="1" w:lastRow="0" w:firstColumn="1" w:lastColumn="0" w:noHBand="0" w:noVBand="1"/>
      </w:tblPr>
      <w:tblGrid>
        <w:gridCol w:w="9350"/>
      </w:tblGrid>
      <w:tr w:rsidR="00845FE6" w:rsidRPr="006F10BF" w14:paraId="3837F1AF" w14:textId="77777777" w:rsidTr="00004E82">
        <w:tc>
          <w:tcPr>
            <w:tcW w:w="5000" w:type="pct"/>
          </w:tcPr>
          <w:p w14:paraId="130FEDED" w14:textId="1D79B034" w:rsidR="00845FE6" w:rsidRDefault="002921D7" w:rsidP="00EC68EE">
            <w:pPr>
              <w:ind w:left="-21"/>
              <w:rPr>
                <w:rFonts w:ascii="Poppins" w:hAnsi="Poppins" w:cs="Poppins"/>
                <w:iCs/>
                <w:lang w:val="es-ES"/>
              </w:rPr>
            </w:pPr>
            <w:sdt>
              <w:sdtPr>
                <w:rPr>
                  <w:rFonts w:ascii="Poppins" w:hAnsi="Poppins" w:cs="Poppins"/>
                  <w:b/>
                  <w:lang w:val="es-ES"/>
                </w:rPr>
                <w:id w:val="1665967687"/>
                <w14:checkbox>
                  <w14:checked w14:val="0"/>
                  <w14:checkedState w14:val="2612" w14:font="MS Gothic"/>
                  <w14:uncheckedState w14:val="2610" w14:font="MS Gothic"/>
                </w14:checkbox>
              </w:sdtPr>
              <w:sdtEndPr/>
              <w:sdtContent>
                <w:r w:rsidR="00237533" w:rsidRPr="007C01AF">
                  <w:rPr>
                    <w:rFonts w:ascii="Segoe UI Symbol" w:eastAsia="MS Gothic" w:hAnsi="Segoe UI Symbol" w:cs="Segoe UI Symbol"/>
                    <w:b/>
                    <w:lang w:val="es-ES"/>
                  </w:rPr>
                  <w:t>☐</w:t>
                </w:r>
              </w:sdtContent>
            </w:sdt>
            <w:r w:rsidR="00845FE6" w:rsidRPr="007C01AF">
              <w:rPr>
                <w:rFonts w:ascii="Poppins" w:hAnsi="Poppins" w:cs="Poppins"/>
                <w:b/>
                <w:iCs/>
                <w:lang w:val="es-ES"/>
              </w:rPr>
              <w:t xml:space="preserve"> Entiendo</w:t>
            </w:r>
            <w:r w:rsidR="00845FE6" w:rsidRPr="007C01AF">
              <w:rPr>
                <w:rFonts w:ascii="Poppins" w:hAnsi="Poppins" w:cs="Poppins"/>
                <w:iCs/>
                <w:lang w:val="es-ES"/>
              </w:rPr>
              <w:t xml:space="preserve"> </w:t>
            </w:r>
            <w:r w:rsidR="0045117D" w:rsidRPr="007C01AF">
              <w:rPr>
                <w:rFonts w:ascii="Poppins" w:hAnsi="Poppins" w:cs="Poppins"/>
                <w:iCs/>
                <w:lang w:val="es-ES"/>
              </w:rPr>
              <w:t xml:space="preserve">que </w:t>
            </w:r>
            <w:r w:rsidR="00431E43" w:rsidRPr="00DA68F5">
              <w:rPr>
                <w:rFonts w:ascii="Poppins" w:hAnsi="Poppins" w:cs="Poppins"/>
                <w:iCs/>
                <w:lang w:val="es-ES"/>
              </w:rPr>
              <w:t>Vivienda</w:t>
            </w:r>
            <w:r w:rsidR="0045117D" w:rsidRPr="007C01AF">
              <w:rPr>
                <w:rFonts w:ascii="Poppins" w:hAnsi="Poppins" w:cs="Poppins"/>
                <w:iCs/>
                <w:lang w:val="es-ES"/>
              </w:rPr>
              <w:t xml:space="preserve"> </w:t>
            </w:r>
            <w:r w:rsidR="00845FE6" w:rsidRPr="007C01AF">
              <w:rPr>
                <w:rFonts w:ascii="Poppins" w:hAnsi="Poppins" w:cs="Poppins"/>
                <w:iCs/>
                <w:lang w:val="es-ES"/>
              </w:rPr>
              <w:t xml:space="preserve">revisará este formulario de </w:t>
            </w:r>
            <w:r w:rsidR="003E050F" w:rsidRPr="007C01AF">
              <w:rPr>
                <w:rFonts w:ascii="Poppins" w:hAnsi="Poppins" w:cs="Poppins"/>
                <w:iCs/>
                <w:lang w:val="es-ES"/>
              </w:rPr>
              <w:t>Auto</w:t>
            </w:r>
            <w:r w:rsidR="00C46EE3" w:rsidRPr="007C01AF">
              <w:rPr>
                <w:rFonts w:ascii="Poppins" w:hAnsi="Poppins" w:cs="Poppins"/>
                <w:iCs/>
                <w:lang w:val="es-ES"/>
              </w:rPr>
              <w:t xml:space="preserve"> C</w:t>
            </w:r>
            <w:r w:rsidR="00845FE6" w:rsidRPr="007C01AF">
              <w:rPr>
                <w:rFonts w:ascii="Poppins" w:hAnsi="Poppins" w:cs="Poppins"/>
                <w:iCs/>
                <w:lang w:val="es-ES"/>
              </w:rPr>
              <w:t xml:space="preserve">ertificación de </w:t>
            </w:r>
            <w:r w:rsidR="0072371F" w:rsidRPr="007C01AF">
              <w:rPr>
                <w:rFonts w:ascii="Poppins" w:hAnsi="Poppins" w:cs="Poppins"/>
                <w:iCs/>
                <w:lang w:val="es-ES"/>
              </w:rPr>
              <w:t xml:space="preserve">Trabajador </w:t>
            </w:r>
            <w:r w:rsidR="00907125">
              <w:rPr>
                <w:rFonts w:ascii="Poppins" w:hAnsi="Poppins" w:cs="Poppins"/>
                <w:iCs/>
                <w:lang w:val="es-ES"/>
              </w:rPr>
              <w:t xml:space="preserve">bajo </w:t>
            </w:r>
            <w:r w:rsidR="006F44D4">
              <w:rPr>
                <w:rFonts w:ascii="Poppins" w:hAnsi="Poppins" w:cs="Poppins"/>
                <w:iCs/>
                <w:lang w:val="es-ES"/>
              </w:rPr>
              <w:t xml:space="preserve">el </w:t>
            </w:r>
            <w:r w:rsidR="00907125">
              <w:rPr>
                <w:rFonts w:ascii="Poppins" w:hAnsi="Poppins" w:cs="Poppins"/>
                <w:iCs/>
                <w:lang w:val="es-ES"/>
              </w:rPr>
              <w:t>perfil</w:t>
            </w:r>
            <w:r w:rsidR="00845FE6" w:rsidRPr="007C01AF">
              <w:rPr>
                <w:rFonts w:ascii="Poppins" w:hAnsi="Poppins" w:cs="Poppins"/>
                <w:iCs/>
                <w:lang w:val="es-ES"/>
              </w:rPr>
              <w:t xml:space="preserve"> </w:t>
            </w:r>
            <w:r w:rsidR="006F44D4">
              <w:rPr>
                <w:rFonts w:ascii="Poppins" w:hAnsi="Poppins" w:cs="Poppins"/>
                <w:iCs/>
                <w:lang w:val="es-ES"/>
              </w:rPr>
              <w:t xml:space="preserve">de </w:t>
            </w:r>
            <w:r w:rsidR="00845FE6" w:rsidRPr="007C01AF">
              <w:rPr>
                <w:rFonts w:ascii="Poppins" w:hAnsi="Poppins" w:cs="Poppins"/>
                <w:iCs/>
                <w:lang w:val="es-ES"/>
              </w:rPr>
              <w:t>Sección 3 y la documentación de respaldo al recibirlo</w:t>
            </w:r>
            <w:r w:rsidR="00D80E8D" w:rsidRPr="007C01AF">
              <w:rPr>
                <w:rFonts w:ascii="Poppins" w:hAnsi="Poppins" w:cs="Poppins"/>
                <w:iCs/>
                <w:lang w:val="es-ES"/>
              </w:rPr>
              <w:t>s</w:t>
            </w:r>
            <w:r w:rsidR="00845FE6" w:rsidRPr="007C01AF">
              <w:rPr>
                <w:rFonts w:ascii="Poppins" w:hAnsi="Poppins" w:cs="Poppins"/>
                <w:iCs/>
                <w:lang w:val="es-ES"/>
              </w:rPr>
              <w:t xml:space="preserve">. Si el formulario está incompleto o no se </w:t>
            </w:r>
            <w:r w:rsidR="00907125" w:rsidRPr="007C01AF">
              <w:rPr>
                <w:rFonts w:ascii="Poppins" w:hAnsi="Poppins" w:cs="Poppins"/>
                <w:iCs/>
                <w:lang w:val="es-ES"/>
              </w:rPr>
              <w:t>provee</w:t>
            </w:r>
            <w:r w:rsidR="00845FE6" w:rsidRPr="007C01AF">
              <w:rPr>
                <w:rFonts w:ascii="Poppins" w:hAnsi="Poppins" w:cs="Poppins"/>
                <w:iCs/>
                <w:lang w:val="es-ES"/>
              </w:rPr>
              <w:t xml:space="preserve"> documentación de respaldo o </w:t>
            </w:r>
            <w:r w:rsidR="00D80E8D" w:rsidRPr="007C01AF">
              <w:rPr>
                <w:rFonts w:ascii="Poppins" w:hAnsi="Poppins" w:cs="Poppins"/>
                <w:iCs/>
                <w:lang w:val="es-ES"/>
              </w:rPr>
              <w:t xml:space="preserve">dicha documentación </w:t>
            </w:r>
            <w:r w:rsidR="00845FE6" w:rsidRPr="007C01AF">
              <w:rPr>
                <w:rFonts w:ascii="Poppins" w:hAnsi="Poppins" w:cs="Poppins"/>
                <w:iCs/>
                <w:lang w:val="es-ES"/>
              </w:rPr>
              <w:t xml:space="preserve">no es clara, entiendo que es mi responsabilidad </w:t>
            </w:r>
            <w:r w:rsidR="00251F9C" w:rsidRPr="007C01AF">
              <w:rPr>
                <w:rFonts w:ascii="Poppins" w:hAnsi="Poppins" w:cs="Poppins"/>
                <w:iCs/>
                <w:lang w:val="es-ES"/>
              </w:rPr>
              <w:t>entregar</w:t>
            </w:r>
            <w:r w:rsidR="00845FE6" w:rsidRPr="007C01AF">
              <w:rPr>
                <w:rFonts w:ascii="Poppins" w:hAnsi="Poppins" w:cs="Poppins"/>
                <w:iCs/>
                <w:lang w:val="es-ES"/>
              </w:rPr>
              <w:t xml:space="preserve"> cualquier documento adicional dentro de </w:t>
            </w:r>
            <w:r w:rsidR="0098475B" w:rsidRPr="007C01AF">
              <w:rPr>
                <w:rFonts w:ascii="Poppins" w:hAnsi="Poppins" w:cs="Poppins"/>
                <w:b/>
                <w:bCs/>
                <w:iCs/>
                <w:lang w:val="es-ES"/>
              </w:rPr>
              <w:t>treinta</w:t>
            </w:r>
            <w:r w:rsidR="0098475B" w:rsidRPr="007C01AF">
              <w:rPr>
                <w:rFonts w:ascii="Poppins" w:hAnsi="Poppins" w:cs="Poppins"/>
                <w:iCs/>
                <w:lang w:val="es-ES"/>
              </w:rPr>
              <w:t xml:space="preserve"> </w:t>
            </w:r>
            <w:r w:rsidR="0098475B" w:rsidRPr="007C01AF">
              <w:rPr>
                <w:rFonts w:ascii="Poppins" w:hAnsi="Poppins" w:cs="Poppins"/>
                <w:b/>
                <w:bCs/>
                <w:iCs/>
                <w:lang w:val="es-ES"/>
              </w:rPr>
              <w:t>(</w:t>
            </w:r>
            <w:r w:rsidR="00845FE6" w:rsidRPr="007C01AF">
              <w:rPr>
                <w:rFonts w:ascii="Poppins" w:hAnsi="Poppins" w:cs="Poppins"/>
                <w:b/>
                <w:bCs/>
                <w:iCs/>
                <w:lang w:val="es-ES"/>
              </w:rPr>
              <w:t>30</w:t>
            </w:r>
            <w:r w:rsidR="0098475B" w:rsidRPr="007C01AF">
              <w:rPr>
                <w:rFonts w:ascii="Poppins" w:hAnsi="Poppins" w:cs="Poppins"/>
                <w:b/>
                <w:bCs/>
                <w:iCs/>
                <w:lang w:val="es-ES"/>
              </w:rPr>
              <w:t>)</w:t>
            </w:r>
            <w:r w:rsidR="00845FE6" w:rsidRPr="007C01AF">
              <w:rPr>
                <w:rFonts w:ascii="Poppins" w:hAnsi="Poppins" w:cs="Poppins"/>
                <w:b/>
                <w:bCs/>
                <w:iCs/>
                <w:lang w:val="es-ES"/>
              </w:rPr>
              <w:t xml:space="preserve"> días</w:t>
            </w:r>
            <w:r w:rsidR="003B1BFF" w:rsidRPr="007C01AF">
              <w:rPr>
                <w:rFonts w:ascii="Poppins" w:hAnsi="Poppins" w:cs="Poppins"/>
                <w:b/>
                <w:bCs/>
                <w:iCs/>
                <w:lang w:val="es-ES"/>
              </w:rPr>
              <w:t xml:space="preserve"> calendario</w:t>
            </w:r>
            <w:r w:rsidR="00845FE6" w:rsidRPr="007C01AF">
              <w:rPr>
                <w:rFonts w:ascii="Poppins" w:hAnsi="Poppins" w:cs="Poppins"/>
                <w:iCs/>
                <w:lang w:val="es-ES"/>
              </w:rPr>
              <w:t xml:space="preserve"> </w:t>
            </w:r>
            <w:r w:rsidR="00D80E8D" w:rsidRPr="007C01AF">
              <w:rPr>
                <w:rFonts w:ascii="Poppins" w:hAnsi="Poppins" w:cs="Poppins"/>
                <w:iCs/>
                <w:lang w:val="es-ES"/>
              </w:rPr>
              <w:t xml:space="preserve">luego </w:t>
            </w:r>
            <w:r w:rsidR="00E22065" w:rsidRPr="007C01AF">
              <w:rPr>
                <w:rFonts w:ascii="Poppins" w:hAnsi="Poppins" w:cs="Poppins"/>
                <w:iCs/>
                <w:lang w:val="es-ES"/>
              </w:rPr>
              <w:t xml:space="preserve">de haber recibido una solicitud de información, por escrito, de parte </w:t>
            </w:r>
            <w:r w:rsidR="0045117D" w:rsidRPr="007C01AF">
              <w:rPr>
                <w:rFonts w:ascii="Poppins" w:hAnsi="Poppins" w:cs="Poppins"/>
                <w:iCs/>
                <w:lang w:val="es-ES"/>
              </w:rPr>
              <w:t xml:space="preserve">de </w:t>
            </w:r>
            <w:r w:rsidR="00996B31" w:rsidRPr="00DA68F5">
              <w:rPr>
                <w:rFonts w:ascii="Poppins" w:hAnsi="Poppins" w:cs="Poppins"/>
                <w:iCs/>
                <w:lang w:val="es-ES"/>
              </w:rPr>
              <w:t>Vivienda.</w:t>
            </w:r>
            <w:r w:rsidR="00845FE6" w:rsidRPr="007C01AF">
              <w:rPr>
                <w:rFonts w:ascii="Poppins" w:hAnsi="Poppins" w:cs="Poppins"/>
                <w:iCs/>
                <w:lang w:val="es-ES"/>
              </w:rPr>
              <w:t xml:space="preserve"> Entiendo </w:t>
            </w:r>
            <w:r w:rsidR="0098475B" w:rsidRPr="007C01AF">
              <w:rPr>
                <w:rFonts w:ascii="Poppins" w:hAnsi="Poppins" w:cs="Poppins"/>
                <w:iCs/>
                <w:lang w:val="es-ES"/>
              </w:rPr>
              <w:t>que,</w:t>
            </w:r>
            <w:r w:rsidR="00845FE6" w:rsidRPr="007C01AF">
              <w:rPr>
                <w:rFonts w:ascii="Poppins" w:hAnsi="Poppins" w:cs="Poppins"/>
                <w:iCs/>
                <w:lang w:val="es-ES"/>
              </w:rPr>
              <w:t xml:space="preserve"> si no respondo a una solicitud de información adicional </w:t>
            </w:r>
            <w:r w:rsidR="00D80E8D" w:rsidRPr="007C01AF">
              <w:rPr>
                <w:rFonts w:ascii="Poppins" w:hAnsi="Poppins" w:cs="Poppins"/>
                <w:iCs/>
                <w:lang w:val="es-ES"/>
              </w:rPr>
              <w:t>dentro del periodo de</w:t>
            </w:r>
            <w:r w:rsidR="0098475B" w:rsidRPr="007C01AF">
              <w:rPr>
                <w:rFonts w:ascii="Poppins" w:hAnsi="Poppins" w:cs="Poppins"/>
                <w:iCs/>
                <w:lang w:val="es-ES"/>
              </w:rPr>
              <w:t xml:space="preserve"> </w:t>
            </w:r>
            <w:r w:rsidR="0098475B" w:rsidRPr="007C01AF">
              <w:rPr>
                <w:rFonts w:ascii="Poppins" w:hAnsi="Poppins" w:cs="Poppins"/>
                <w:b/>
                <w:bCs/>
                <w:iCs/>
                <w:lang w:val="es-ES"/>
              </w:rPr>
              <w:t>treinta</w:t>
            </w:r>
            <w:r w:rsidR="00845FE6" w:rsidRPr="007C01AF">
              <w:rPr>
                <w:rFonts w:ascii="Poppins" w:hAnsi="Poppins" w:cs="Poppins"/>
                <w:iCs/>
                <w:lang w:val="es-ES"/>
              </w:rPr>
              <w:t xml:space="preserve"> </w:t>
            </w:r>
            <w:r w:rsidR="0098475B" w:rsidRPr="007C01AF">
              <w:rPr>
                <w:rFonts w:ascii="Poppins" w:hAnsi="Poppins" w:cs="Poppins"/>
                <w:b/>
                <w:bCs/>
                <w:iCs/>
                <w:lang w:val="es-ES"/>
              </w:rPr>
              <w:t>(</w:t>
            </w:r>
            <w:r w:rsidR="00845FE6" w:rsidRPr="007C01AF">
              <w:rPr>
                <w:rFonts w:ascii="Poppins" w:hAnsi="Poppins" w:cs="Poppins"/>
                <w:b/>
                <w:bCs/>
                <w:iCs/>
                <w:lang w:val="es-ES"/>
              </w:rPr>
              <w:t>30</w:t>
            </w:r>
            <w:r w:rsidR="0098475B" w:rsidRPr="007C01AF">
              <w:rPr>
                <w:rFonts w:ascii="Poppins" w:hAnsi="Poppins" w:cs="Poppins"/>
                <w:b/>
                <w:bCs/>
                <w:iCs/>
                <w:lang w:val="es-ES"/>
              </w:rPr>
              <w:t>)</w:t>
            </w:r>
            <w:r w:rsidR="00845FE6" w:rsidRPr="007C01AF">
              <w:rPr>
                <w:rFonts w:ascii="Poppins" w:hAnsi="Poppins" w:cs="Poppins"/>
                <w:b/>
                <w:bCs/>
                <w:iCs/>
                <w:lang w:val="es-ES"/>
              </w:rPr>
              <w:t xml:space="preserve"> días</w:t>
            </w:r>
            <w:r w:rsidR="003B1BFF" w:rsidRPr="007C01AF">
              <w:rPr>
                <w:rFonts w:ascii="Poppins" w:hAnsi="Poppins" w:cs="Poppins"/>
                <w:b/>
                <w:bCs/>
                <w:iCs/>
                <w:lang w:val="es-ES"/>
              </w:rPr>
              <w:t xml:space="preserve"> calendario</w:t>
            </w:r>
            <w:r w:rsidR="00845FE6" w:rsidRPr="007C01AF">
              <w:rPr>
                <w:rFonts w:ascii="Poppins" w:hAnsi="Poppins" w:cs="Poppins"/>
                <w:iCs/>
                <w:lang w:val="es-ES"/>
              </w:rPr>
              <w:t xml:space="preserve">, se rechazará </w:t>
            </w:r>
            <w:r w:rsidR="003E050F" w:rsidRPr="007C01AF">
              <w:rPr>
                <w:rFonts w:ascii="Poppins" w:hAnsi="Poppins" w:cs="Poppins"/>
                <w:iCs/>
                <w:lang w:val="es-ES"/>
              </w:rPr>
              <w:t>la Certificación</w:t>
            </w:r>
            <w:r w:rsidR="00845FE6" w:rsidRPr="007C01AF">
              <w:rPr>
                <w:rFonts w:ascii="Poppins" w:hAnsi="Poppins" w:cs="Poppins"/>
                <w:iCs/>
                <w:lang w:val="es-ES"/>
              </w:rPr>
              <w:t>.</w:t>
            </w:r>
          </w:p>
          <w:p w14:paraId="7EA5C307" w14:textId="471BDD91" w:rsidR="002E42CC" w:rsidRPr="007C01AF" w:rsidRDefault="002E42CC" w:rsidP="00EC68EE">
            <w:pPr>
              <w:ind w:left="-21"/>
              <w:rPr>
                <w:rFonts w:ascii="Poppins" w:hAnsi="Poppins" w:cs="Poppins"/>
                <w:iCs/>
                <w:lang w:val="es-ES"/>
              </w:rPr>
            </w:pPr>
          </w:p>
        </w:tc>
      </w:tr>
      <w:tr w:rsidR="00845FE6" w:rsidRPr="006F10BF" w14:paraId="02873060" w14:textId="77777777" w:rsidTr="00004E82">
        <w:tc>
          <w:tcPr>
            <w:tcW w:w="5000" w:type="pct"/>
          </w:tcPr>
          <w:p w14:paraId="553F9014" w14:textId="0CDA07F5" w:rsidR="00845FE6" w:rsidRPr="007C01AF" w:rsidRDefault="002921D7" w:rsidP="00EC68EE">
            <w:pPr>
              <w:ind w:left="-21"/>
              <w:rPr>
                <w:rFonts w:ascii="Poppins" w:hAnsi="Poppins" w:cs="Poppins"/>
                <w:lang w:val="es-ES"/>
              </w:rPr>
            </w:pPr>
            <w:sdt>
              <w:sdtPr>
                <w:rPr>
                  <w:rFonts w:ascii="Poppins" w:hAnsi="Poppins" w:cs="Poppins"/>
                  <w:b/>
                  <w:lang w:val="es-ES"/>
                </w:rPr>
                <w:id w:val="1123045155"/>
                <w14:checkbox>
                  <w14:checked w14:val="0"/>
                  <w14:checkedState w14:val="2612" w14:font="MS Gothic"/>
                  <w14:uncheckedState w14:val="2610" w14:font="MS Gothic"/>
                </w14:checkbox>
              </w:sdtPr>
              <w:sdtEndPr/>
              <w:sdtContent>
                <w:r w:rsidR="006017F6" w:rsidRPr="007C01AF">
                  <w:rPr>
                    <w:rFonts w:ascii="Segoe UI Symbol" w:eastAsia="MS Gothic" w:hAnsi="Segoe UI Symbol" w:cs="Segoe UI Symbol"/>
                    <w:b/>
                    <w:lang w:val="es-ES"/>
                  </w:rPr>
                  <w:t>☐</w:t>
                </w:r>
              </w:sdtContent>
            </w:sdt>
            <w:r w:rsidR="00845FE6" w:rsidRPr="007C01AF">
              <w:rPr>
                <w:rFonts w:ascii="Poppins" w:hAnsi="Poppins" w:cs="Poppins"/>
                <w:b/>
                <w:lang w:val="es-ES"/>
              </w:rPr>
              <w:t xml:space="preserve"> Certifico, bajo pena de perjurio,</w:t>
            </w:r>
            <w:r w:rsidR="00845FE6" w:rsidRPr="007C01AF">
              <w:rPr>
                <w:rFonts w:ascii="Poppins" w:hAnsi="Poppins" w:cs="Poppins"/>
                <w:lang w:val="es-ES"/>
              </w:rPr>
              <w:t xml:space="preserve"> que mis respuestas son verdaderas y</w:t>
            </w:r>
            <w:r w:rsidR="003E050F" w:rsidRPr="007C01AF">
              <w:rPr>
                <w:rFonts w:ascii="Poppins" w:hAnsi="Poppins" w:cs="Poppins"/>
                <w:lang w:val="es-ES"/>
              </w:rPr>
              <w:t xml:space="preserve"> completas, según mi mejor entendimiento. Entiendo que cualquier información falsa o engañosa provista en esta certificación u otra ofrecida a cualquier posible contratista o subcontratista que me reclute puede resultar en la terminación del empleo o conllevar enjuiciamiento.</w:t>
            </w:r>
          </w:p>
        </w:tc>
      </w:tr>
      <w:tr w:rsidR="00845FE6" w:rsidRPr="006F10BF" w14:paraId="161FE179" w14:textId="77777777" w:rsidTr="00004E82">
        <w:tc>
          <w:tcPr>
            <w:tcW w:w="5000" w:type="pct"/>
          </w:tcPr>
          <w:p w14:paraId="175795F0" w14:textId="1E28659C" w:rsidR="00845FE6" w:rsidRPr="007C01AF" w:rsidRDefault="002921D7" w:rsidP="00EC68EE">
            <w:pPr>
              <w:spacing w:after="200"/>
              <w:ind w:left="-21"/>
              <w:rPr>
                <w:rFonts w:ascii="Poppins" w:hAnsi="Poppins" w:cs="Poppins"/>
                <w:iCs/>
                <w:lang w:val="es-ES"/>
              </w:rPr>
            </w:pPr>
            <w:sdt>
              <w:sdtPr>
                <w:rPr>
                  <w:rFonts w:ascii="Poppins" w:hAnsi="Poppins" w:cs="Poppins"/>
                  <w:b/>
                  <w:lang w:val="es-ES"/>
                </w:rPr>
                <w:id w:val="1226186274"/>
                <w14:checkbox>
                  <w14:checked w14:val="0"/>
                  <w14:checkedState w14:val="2612" w14:font="MS Gothic"/>
                  <w14:uncheckedState w14:val="2610" w14:font="MS Gothic"/>
                </w14:checkbox>
              </w:sdtPr>
              <w:sdtEndPr/>
              <w:sdtContent>
                <w:r w:rsidR="006017F6" w:rsidRPr="007C01AF">
                  <w:rPr>
                    <w:rFonts w:ascii="Segoe UI Symbol" w:eastAsia="MS Gothic" w:hAnsi="Segoe UI Symbol" w:cs="Segoe UI Symbol"/>
                    <w:b/>
                    <w:lang w:val="es-ES"/>
                  </w:rPr>
                  <w:t>☐</w:t>
                </w:r>
              </w:sdtContent>
            </w:sdt>
            <w:r w:rsidR="00845FE6" w:rsidRPr="007C01AF" w:rsidDel="000523B4">
              <w:rPr>
                <w:rFonts w:ascii="Poppins" w:hAnsi="Poppins" w:cs="Poppins"/>
                <w:b/>
                <w:iCs/>
                <w:lang w:val="es-ES"/>
              </w:rPr>
              <w:t xml:space="preserve"> </w:t>
            </w:r>
            <w:r w:rsidR="00845FE6" w:rsidRPr="007C01AF">
              <w:rPr>
                <w:rFonts w:ascii="Poppins" w:hAnsi="Poppins" w:cs="Poppins"/>
                <w:b/>
                <w:iCs/>
                <w:lang w:val="es-ES"/>
              </w:rPr>
              <w:t>Autorizo</w:t>
            </w:r>
            <w:r w:rsidR="00845FE6" w:rsidRPr="007C01AF">
              <w:rPr>
                <w:rFonts w:ascii="Poppins" w:hAnsi="Poppins" w:cs="Poppins"/>
                <w:iCs/>
                <w:lang w:val="es-ES"/>
              </w:rPr>
              <w:t xml:space="preserve"> que la información mencionada en este formulario sea incluida en la base de datos de </w:t>
            </w:r>
            <w:r w:rsidR="0072371F" w:rsidRPr="007C01AF">
              <w:rPr>
                <w:rFonts w:ascii="Poppins" w:hAnsi="Poppins" w:cs="Poppins"/>
                <w:iCs/>
                <w:lang w:val="es-ES"/>
              </w:rPr>
              <w:t>Trabajadores</w:t>
            </w:r>
            <w:r w:rsidR="00026AAD">
              <w:rPr>
                <w:rFonts w:ascii="Poppins" w:hAnsi="Poppins" w:cs="Poppins"/>
                <w:iCs/>
                <w:lang w:val="es-ES"/>
              </w:rPr>
              <w:t xml:space="preserve"> bajo el perfil de</w:t>
            </w:r>
            <w:r w:rsidR="0072371F" w:rsidRPr="007C01AF">
              <w:rPr>
                <w:rFonts w:ascii="Poppins" w:hAnsi="Poppins" w:cs="Poppins"/>
                <w:iCs/>
                <w:lang w:val="es-ES"/>
              </w:rPr>
              <w:t xml:space="preserve"> </w:t>
            </w:r>
            <w:r w:rsidR="00845FE6" w:rsidRPr="007C01AF">
              <w:rPr>
                <w:rFonts w:ascii="Poppins" w:hAnsi="Poppins" w:cs="Poppins"/>
                <w:iCs/>
                <w:lang w:val="es-ES"/>
              </w:rPr>
              <w:t>Sección 3</w:t>
            </w:r>
            <w:r w:rsidR="003E050F" w:rsidRPr="007C01AF">
              <w:rPr>
                <w:rFonts w:ascii="Poppins" w:hAnsi="Poppins" w:cs="Poppins"/>
                <w:color w:val="000000"/>
                <w:lang w:val="es-PR"/>
              </w:rPr>
              <w:t xml:space="preserve"> que me permitirá recibir una notificación sobre las oportunidades de</w:t>
            </w:r>
            <w:r w:rsidR="003E050F" w:rsidRPr="007C01AF">
              <w:rPr>
                <w:rFonts w:ascii="Poppins" w:hAnsi="Poppins" w:cs="Poppins"/>
                <w:iCs/>
                <w:lang w:val="es-ES"/>
              </w:rPr>
              <w:t xml:space="preserve"> empleo</w:t>
            </w:r>
            <w:r w:rsidR="003B1BFF" w:rsidRPr="007C01AF">
              <w:rPr>
                <w:rFonts w:ascii="Poppins" w:hAnsi="Poppins" w:cs="Poppins"/>
                <w:iCs/>
                <w:lang w:val="es-ES"/>
              </w:rPr>
              <w:t>.</w:t>
            </w:r>
            <w:r w:rsidR="00845FE6" w:rsidRPr="007C01AF">
              <w:rPr>
                <w:rFonts w:ascii="Poppins" w:hAnsi="Poppins" w:cs="Poppins"/>
                <w:iCs/>
                <w:lang w:val="es-ES"/>
              </w:rPr>
              <w:t xml:space="preserve"> Entiendo que</w:t>
            </w:r>
            <w:r w:rsidR="003B1BFF" w:rsidRPr="007C01AF">
              <w:rPr>
                <w:rFonts w:ascii="Poppins" w:hAnsi="Poppins" w:cs="Poppins"/>
                <w:iCs/>
                <w:lang w:val="es-ES"/>
              </w:rPr>
              <w:t xml:space="preserve"> </w:t>
            </w:r>
            <w:r w:rsidR="003E050F" w:rsidRPr="007C01AF">
              <w:rPr>
                <w:rFonts w:ascii="Poppins" w:hAnsi="Poppins" w:cs="Poppins"/>
                <w:iCs/>
                <w:lang w:val="es-ES"/>
              </w:rPr>
              <w:t>l</w:t>
            </w:r>
            <w:r w:rsidR="003B1BFF" w:rsidRPr="007C01AF">
              <w:rPr>
                <w:rFonts w:ascii="Poppins" w:hAnsi="Poppins" w:cs="Poppins"/>
                <w:iCs/>
                <w:lang w:val="es-ES"/>
              </w:rPr>
              <w:t>a</w:t>
            </w:r>
            <w:r w:rsidR="00845FE6" w:rsidRPr="007C01AF">
              <w:rPr>
                <w:rFonts w:ascii="Poppins" w:hAnsi="Poppins" w:cs="Poppins"/>
                <w:iCs/>
                <w:lang w:val="es-ES"/>
              </w:rPr>
              <w:t xml:space="preserve"> </w:t>
            </w:r>
            <w:r w:rsidR="003B1BFF" w:rsidRPr="007C01AF">
              <w:rPr>
                <w:rFonts w:ascii="Poppins" w:hAnsi="Poppins" w:cs="Poppins"/>
                <w:iCs/>
                <w:lang w:val="es-ES"/>
              </w:rPr>
              <w:t xml:space="preserve">lista </w:t>
            </w:r>
            <w:r w:rsidR="00845FE6" w:rsidRPr="007C01AF">
              <w:rPr>
                <w:rFonts w:ascii="Poppins" w:hAnsi="Poppins" w:cs="Poppins"/>
                <w:iCs/>
                <w:lang w:val="es-ES"/>
              </w:rPr>
              <w:t>de</w:t>
            </w:r>
            <w:r w:rsidR="0072371F" w:rsidRPr="007C01AF">
              <w:rPr>
                <w:rFonts w:ascii="Poppins" w:hAnsi="Poppins" w:cs="Poppins"/>
                <w:iCs/>
                <w:lang w:val="es-ES"/>
              </w:rPr>
              <w:t xml:space="preserve"> Trabajadores</w:t>
            </w:r>
            <w:r w:rsidR="00845FE6" w:rsidRPr="007C01AF">
              <w:rPr>
                <w:rFonts w:ascii="Poppins" w:hAnsi="Poppins" w:cs="Poppins"/>
                <w:iCs/>
                <w:lang w:val="es-ES"/>
              </w:rPr>
              <w:t xml:space="preserve"> </w:t>
            </w:r>
            <w:r w:rsidR="00026AAD">
              <w:rPr>
                <w:rFonts w:ascii="Poppins" w:hAnsi="Poppins" w:cs="Poppins"/>
                <w:iCs/>
                <w:lang w:val="es-ES"/>
              </w:rPr>
              <w:t xml:space="preserve">bajo el perfil de </w:t>
            </w:r>
            <w:r w:rsidR="00845FE6" w:rsidRPr="007C01AF">
              <w:rPr>
                <w:rFonts w:ascii="Poppins" w:hAnsi="Poppins" w:cs="Poppins"/>
                <w:iCs/>
                <w:lang w:val="es-ES"/>
              </w:rPr>
              <w:t xml:space="preserve">Sección 3 puede </w:t>
            </w:r>
            <w:r w:rsidR="003B1BFF" w:rsidRPr="007C01AF">
              <w:rPr>
                <w:rFonts w:ascii="Poppins" w:hAnsi="Poppins" w:cs="Poppins"/>
                <w:iCs/>
                <w:lang w:val="es-ES"/>
              </w:rPr>
              <w:t xml:space="preserve">brindar </w:t>
            </w:r>
            <w:r w:rsidR="00845FE6" w:rsidRPr="007C01AF">
              <w:rPr>
                <w:rFonts w:ascii="Poppins" w:hAnsi="Poppins" w:cs="Poppins"/>
                <w:iCs/>
                <w:lang w:val="es-ES"/>
              </w:rPr>
              <w:t xml:space="preserve">oportunidades de empleo adicionales, no obstante, </w:t>
            </w:r>
            <w:r w:rsidR="003E050F" w:rsidRPr="007C01AF">
              <w:rPr>
                <w:rFonts w:ascii="Poppins" w:hAnsi="Poppins" w:cs="Poppins"/>
                <w:iCs/>
                <w:lang w:val="es-ES"/>
              </w:rPr>
              <w:t>ser incluido</w:t>
            </w:r>
            <w:r w:rsidR="00845FE6" w:rsidRPr="007C01AF">
              <w:rPr>
                <w:rFonts w:ascii="Poppins" w:hAnsi="Poppins" w:cs="Poppins"/>
                <w:iCs/>
                <w:lang w:val="es-ES"/>
              </w:rPr>
              <w:t xml:space="preserve"> </w:t>
            </w:r>
            <w:r w:rsidR="009D1D67" w:rsidRPr="007C01AF">
              <w:rPr>
                <w:rFonts w:ascii="Poppins" w:hAnsi="Poppins" w:cs="Poppins"/>
                <w:iCs/>
                <w:lang w:val="es-ES"/>
              </w:rPr>
              <w:t xml:space="preserve">en </w:t>
            </w:r>
            <w:r w:rsidR="00845FE6" w:rsidRPr="007C01AF">
              <w:rPr>
                <w:rFonts w:ascii="Poppins" w:hAnsi="Poppins" w:cs="Poppins"/>
                <w:iCs/>
                <w:lang w:val="es-ES"/>
              </w:rPr>
              <w:t>lista no me garantiza obtener un puesto</w:t>
            </w:r>
            <w:r w:rsidR="003E050F" w:rsidRPr="007C01AF">
              <w:rPr>
                <w:rFonts w:ascii="Poppins" w:hAnsi="Poppins" w:cs="Poppins"/>
                <w:iCs/>
                <w:lang w:val="es-ES"/>
              </w:rPr>
              <w:t xml:space="preserve"> de trabajo</w:t>
            </w:r>
            <w:r w:rsidR="00845FE6" w:rsidRPr="007C01AF">
              <w:rPr>
                <w:rFonts w:ascii="Poppins" w:hAnsi="Poppins" w:cs="Poppins"/>
                <w:iCs/>
                <w:lang w:val="es-ES"/>
              </w:rPr>
              <w:t xml:space="preserve">. Además, </w:t>
            </w:r>
            <w:r w:rsidR="003E050F" w:rsidRPr="007C01AF">
              <w:rPr>
                <w:rFonts w:ascii="Poppins" w:hAnsi="Poppins" w:cs="Poppins"/>
                <w:iCs/>
                <w:lang w:val="es-ES"/>
              </w:rPr>
              <w:t xml:space="preserve">reconozco </w:t>
            </w:r>
            <w:r w:rsidR="00845FE6" w:rsidRPr="007C01AF">
              <w:rPr>
                <w:rFonts w:ascii="Poppins" w:hAnsi="Poppins" w:cs="Poppins"/>
                <w:iCs/>
                <w:lang w:val="es-ES"/>
              </w:rPr>
              <w:t xml:space="preserve">que </w:t>
            </w:r>
            <w:r w:rsidR="003E050F" w:rsidRPr="007C01AF">
              <w:rPr>
                <w:rFonts w:ascii="Poppins" w:hAnsi="Poppins" w:cs="Poppins"/>
                <w:iCs/>
                <w:lang w:val="es-ES"/>
              </w:rPr>
              <w:t xml:space="preserve">la </w:t>
            </w:r>
            <w:r w:rsidR="00845FE6" w:rsidRPr="007C01AF">
              <w:rPr>
                <w:rFonts w:ascii="Poppins" w:hAnsi="Poppins" w:cs="Poppins"/>
                <w:iCs/>
                <w:lang w:val="es-ES"/>
              </w:rPr>
              <w:t xml:space="preserve">información </w:t>
            </w:r>
            <w:r w:rsidR="0005495D" w:rsidRPr="007C01AF">
              <w:rPr>
                <w:rFonts w:ascii="Poppins" w:hAnsi="Poppins" w:cs="Poppins"/>
                <w:iCs/>
                <w:lang w:val="es-ES"/>
              </w:rPr>
              <w:t>co</w:t>
            </w:r>
            <w:r w:rsidR="003E050F" w:rsidRPr="007C01AF">
              <w:rPr>
                <w:rFonts w:ascii="Poppins" w:hAnsi="Poppins" w:cs="Poppins"/>
                <w:iCs/>
                <w:lang w:val="es-ES"/>
              </w:rPr>
              <w:t>ntenida</w:t>
            </w:r>
            <w:r w:rsidR="0005495D" w:rsidRPr="007C01AF">
              <w:rPr>
                <w:rFonts w:ascii="Poppins" w:hAnsi="Poppins" w:cs="Poppins"/>
                <w:iCs/>
                <w:lang w:val="es-ES"/>
              </w:rPr>
              <w:t xml:space="preserve"> </w:t>
            </w:r>
            <w:r w:rsidR="00845FE6" w:rsidRPr="007C01AF">
              <w:rPr>
                <w:rFonts w:ascii="Poppins" w:hAnsi="Poppins" w:cs="Poppins"/>
                <w:iCs/>
                <w:lang w:val="es-ES"/>
              </w:rPr>
              <w:t xml:space="preserve">en este formulario podría ser accedida por el personal de Vivienda, </w:t>
            </w:r>
            <w:proofErr w:type="spellStart"/>
            <w:r w:rsidR="0045117D" w:rsidRPr="007C01AF">
              <w:rPr>
                <w:rFonts w:ascii="Poppins" w:hAnsi="Poppins" w:cs="Poppins"/>
                <w:iCs/>
                <w:lang w:val="es-ES"/>
              </w:rPr>
              <w:t>subrecipientes</w:t>
            </w:r>
            <w:proofErr w:type="spellEnd"/>
            <w:r w:rsidR="0045117D" w:rsidRPr="007C01AF">
              <w:rPr>
                <w:rFonts w:ascii="Poppins" w:hAnsi="Poppins" w:cs="Poppins"/>
                <w:iCs/>
                <w:lang w:val="es-ES"/>
              </w:rPr>
              <w:t xml:space="preserve">, </w:t>
            </w:r>
            <w:r w:rsidR="00845FE6" w:rsidRPr="007C01AF">
              <w:rPr>
                <w:rFonts w:ascii="Poppins" w:hAnsi="Poppins" w:cs="Poppins"/>
                <w:iCs/>
                <w:lang w:val="es-ES"/>
              </w:rPr>
              <w:t xml:space="preserve">desarrolladores y contratistas </w:t>
            </w:r>
            <w:r w:rsidR="003E050F" w:rsidRPr="007C01AF">
              <w:rPr>
                <w:rFonts w:ascii="Poppins" w:hAnsi="Poppins" w:cs="Poppins"/>
                <w:iCs/>
                <w:lang w:val="es-ES"/>
              </w:rPr>
              <w:t xml:space="preserve">que trabajen </w:t>
            </w:r>
            <w:r w:rsidR="00845FE6" w:rsidRPr="007C01AF">
              <w:rPr>
                <w:rFonts w:ascii="Poppins" w:hAnsi="Poppins" w:cs="Poppins"/>
                <w:iCs/>
                <w:lang w:val="es-ES"/>
              </w:rPr>
              <w:t xml:space="preserve">en proyectos donde aplica la Sección 3. </w:t>
            </w:r>
          </w:p>
        </w:tc>
      </w:tr>
    </w:tbl>
    <w:p w14:paraId="4588CCD7" w14:textId="04F56504" w:rsidR="00845FE6" w:rsidRPr="007C01AF" w:rsidRDefault="00845FE6" w:rsidP="00EC68EE">
      <w:pPr>
        <w:pStyle w:val="NoSpacing"/>
        <w:rPr>
          <w:rFonts w:ascii="Poppins" w:hAnsi="Poppins" w:cs="Poppins"/>
          <w:noProof/>
          <w:sz w:val="22"/>
          <w:szCs w:val="22"/>
        </w:rPr>
      </w:pPr>
    </w:p>
    <w:p w14:paraId="3ABBD207" w14:textId="77777777" w:rsidR="007C01AF" w:rsidRPr="007C01AF" w:rsidRDefault="007C01AF" w:rsidP="00EC68EE">
      <w:pPr>
        <w:pStyle w:val="NoSpacing"/>
        <w:rPr>
          <w:rFonts w:ascii="Poppins" w:hAnsi="Poppins" w:cs="Poppins"/>
          <w:noProof/>
          <w:sz w:val="22"/>
          <w:szCs w:val="22"/>
        </w:rPr>
      </w:pPr>
    </w:p>
    <w:p w14:paraId="76B88778" w14:textId="0530B3AA" w:rsidR="00845FE6" w:rsidRPr="007C01AF" w:rsidRDefault="00550D30" w:rsidP="00EC68EE">
      <w:pPr>
        <w:pStyle w:val="NoSpacing"/>
        <w:rPr>
          <w:rFonts w:ascii="Poppins" w:hAnsi="Poppins" w:cs="Poppins"/>
          <w:noProof/>
          <w:sz w:val="22"/>
          <w:szCs w:val="22"/>
        </w:rPr>
      </w:pPr>
      <w:r w:rsidRPr="007C01AF">
        <w:rPr>
          <w:rFonts w:ascii="Poppins" w:hAnsi="Poppins" w:cs="Poppins"/>
          <w:noProof/>
          <w:sz w:val="22"/>
          <w:szCs w:val="22"/>
        </w:rPr>
        <mc:AlternateContent>
          <mc:Choice Requires="wps">
            <w:drawing>
              <wp:anchor distT="45720" distB="45720" distL="114300" distR="114300" simplePos="0" relativeHeight="251671552" behindDoc="0" locked="0" layoutInCell="1" allowOverlap="1" wp14:anchorId="1FC91920" wp14:editId="33E2A0B7">
                <wp:simplePos x="0" y="0"/>
                <wp:positionH relativeFrom="margin">
                  <wp:posOffset>756920</wp:posOffset>
                </wp:positionH>
                <wp:positionV relativeFrom="paragraph">
                  <wp:posOffset>95250</wp:posOffset>
                </wp:positionV>
                <wp:extent cx="5003165" cy="1404620"/>
                <wp:effectExtent l="0" t="0" r="26035" b="1333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165" cy="1404620"/>
                        </a:xfrm>
                        <a:prstGeom prst="rect">
                          <a:avLst/>
                        </a:prstGeom>
                        <a:solidFill>
                          <a:srgbClr val="FFFFFF"/>
                        </a:solidFill>
                        <a:ln w="9525">
                          <a:solidFill>
                            <a:srgbClr val="000000"/>
                          </a:solidFill>
                          <a:miter lim="800000"/>
                          <a:headEnd/>
                          <a:tailEnd/>
                        </a:ln>
                      </wps:spPr>
                      <wps:txbx>
                        <w:txbxContent>
                          <w:p w14:paraId="0A7F70E7" w14:textId="26B1D638" w:rsidR="000D3AA7" w:rsidRPr="00237533" w:rsidRDefault="00DE45C0" w:rsidP="00AE65A4">
                            <w:pPr>
                              <w:rPr>
                                <w:rFonts w:ascii="Poppins" w:hAnsi="Poppins" w:cs="Poppins"/>
                                <w:lang w:val="es-PR"/>
                              </w:rPr>
                            </w:pPr>
                            <w:r w:rsidRPr="00237533">
                              <w:rPr>
                                <w:rFonts w:ascii="Poppins" w:hAnsi="Poppins" w:cs="Poppins"/>
                                <w:b/>
                                <w:lang w:val="es-PR"/>
                              </w:rPr>
                              <w:t>F</w:t>
                            </w:r>
                            <w:r w:rsidR="00B84427" w:rsidRPr="00237533">
                              <w:rPr>
                                <w:rFonts w:ascii="Poppins" w:hAnsi="Poppins" w:cs="Poppins"/>
                                <w:b/>
                                <w:lang w:val="es-PR"/>
                              </w:rPr>
                              <w:t>echa</w:t>
                            </w:r>
                            <w:r w:rsidR="000D3AA7" w:rsidRPr="00237533">
                              <w:rPr>
                                <w:rFonts w:ascii="Poppins" w:hAnsi="Poppins" w:cs="Poppins"/>
                                <w:lang w:val="es-PR"/>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C91920" id="_x0000_t202" coordsize="21600,21600" o:spt="202" path="m,l,21600r21600,l21600,xe">
                <v:stroke joinstyle="miter"/>
                <v:path gradientshapeok="t" o:connecttype="rect"/>
              </v:shapetype>
              <v:shape id="Text Box 2" o:spid="_x0000_s1026" type="#_x0000_t202" style="position:absolute;margin-left:59.6pt;margin-top:7.5pt;width:393.95pt;height:110.6pt;z-index:2516715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">
                <v:textbox style="mso-fit-shape-to-text:t">
                  <w:txbxContent>
                    <w:p w14:paraId="0A7F70E7" w14:textId="26B1D638" w:rsidR="000D3AA7" w:rsidRPr="00237533" w:rsidRDefault="00DE45C0" w:rsidP="00AE65A4">
                      <w:pPr>
                        <w:rPr>
                          <w:rFonts w:ascii="Poppins" w:hAnsi="Poppins" w:cs="Poppins"/>
                          <w:lang w:val="es-PR"/>
                        </w:rPr>
                      </w:pPr>
                      <w:r w:rsidRPr="00237533">
                        <w:rPr>
                          <w:rFonts w:ascii="Poppins" w:hAnsi="Poppins" w:cs="Poppins"/>
                          <w:b/>
                          <w:lang w:val="es-PR"/>
                        </w:rPr>
                        <w:t>F</w:t>
                      </w:r>
                      <w:r w:rsidR="00B84427" w:rsidRPr="00237533">
                        <w:rPr>
                          <w:rFonts w:ascii="Poppins" w:hAnsi="Poppins" w:cs="Poppins"/>
                          <w:b/>
                          <w:lang w:val="es-PR"/>
                        </w:rPr>
                        <w:t>echa</w:t>
                      </w:r>
                      <w:r w:rsidR="000D3AA7" w:rsidRPr="00237533">
                        <w:rPr>
                          <w:rFonts w:ascii="Poppins" w:hAnsi="Poppins" w:cs="Poppins"/>
                          <w:lang w:val="es-PR"/>
                        </w:rPr>
                        <w:t>:</w:t>
                      </w:r>
                    </w:p>
                  </w:txbxContent>
                </v:textbox>
                <w10:wrap type="square" anchorx="margin"/>
              </v:shape>
            </w:pict>
          </mc:Fallback>
        </mc:AlternateContent>
      </w:r>
    </w:p>
    <w:p w14:paraId="378F6F70" w14:textId="6453044B" w:rsidR="00471935" w:rsidRPr="007C01AF" w:rsidRDefault="00471935" w:rsidP="00EC68EE">
      <w:pPr>
        <w:spacing w:line="240" w:lineRule="auto"/>
        <w:rPr>
          <w:rFonts w:ascii="Poppins" w:hAnsi="Poppins" w:cs="Poppins"/>
          <w:lang w:val="es-ES"/>
        </w:rPr>
      </w:pPr>
    </w:p>
    <w:p w14:paraId="4999906C" w14:textId="5FD8A3E2" w:rsidR="008E4057" w:rsidRPr="007C01AF" w:rsidRDefault="00D64AB6" w:rsidP="00EC68EE">
      <w:pPr>
        <w:spacing w:line="240" w:lineRule="auto"/>
        <w:rPr>
          <w:rFonts w:ascii="Poppins" w:hAnsi="Poppins" w:cs="Poppins"/>
          <w:i/>
          <w:iCs/>
          <w:lang w:val="es-ES"/>
        </w:rPr>
      </w:pPr>
      <w:r w:rsidRPr="007C01AF">
        <w:rPr>
          <w:rFonts w:ascii="Poppins" w:hAnsi="Poppins" w:cs="Poppins"/>
          <w:iCs/>
          <w:noProof/>
          <w:color w:val="1F4E79" w:themeColor="accent5" w:themeShade="80"/>
        </w:rPr>
        <mc:AlternateContent>
          <mc:Choice Requires="wps">
            <w:drawing>
              <wp:anchor distT="45720" distB="45720" distL="114300" distR="114300" simplePos="0" relativeHeight="251673600" behindDoc="0" locked="0" layoutInCell="1" allowOverlap="1" wp14:anchorId="2E6E6F3A" wp14:editId="5333FF77">
                <wp:simplePos x="0" y="0"/>
                <wp:positionH relativeFrom="margin">
                  <wp:posOffset>759565</wp:posOffset>
                </wp:positionH>
                <wp:positionV relativeFrom="paragraph">
                  <wp:posOffset>216535</wp:posOffset>
                </wp:positionV>
                <wp:extent cx="5003165" cy="1404620"/>
                <wp:effectExtent l="0" t="0" r="26035" b="1333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165" cy="1404620"/>
                        </a:xfrm>
                        <a:prstGeom prst="rect">
                          <a:avLst/>
                        </a:prstGeom>
                        <a:solidFill>
                          <a:srgbClr val="FFFFFF"/>
                        </a:solidFill>
                        <a:ln w="9525">
                          <a:solidFill>
                            <a:srgbClr val="000000"/>
                          </a:solidFill>
                          <a:miter lim="800000"/>
                          <a:headEnd/>
                          <a:tailEnd/>
                        </a:ln>
                      </wps:spPr>
                      <wps:txbx>
                        <w:txbxContent>
                          <w:p w14:paraId="6E0510C3" w14:textId="179A742D" w:rsidR="000D3AA7" w:rsidRPr="00237533" w:rsidRDefault="00B84427" w:rsidP="00AE65A4">
                            <w:pPr>
                              <w:rPr>
                                <w:rFonts w:ascii="Poppins" w:hAnsi="Poppins" w:cs="Poppins"/>
                                <w:lang w:val="es-PR"/>
                              </w:rPr>
                            </w:pPr>
                            <w:r w:rsidRPr="00237533">
                              <w:rPr>
                                <w:rFonts w:ascii="Poppins" w:hAnsi="Poppins" w:cs="Poppins"/>
                                <w:b/>
                                <w:lang w:val="es-PR"/>
                              </w:rPr>
                              <w:t>Firma</w:t>
                            </w:r>
                            <w:r w:rsidR="000D3AA7" w:rsidRPr="00237533">
                              <w:rPr>
                                <w:rFonts w:ascii="Poppins" w:hAnsi="Poppins" w:cs="Poppins"/>
                                <w:lang w:val="es-PR"/>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E6E6F3A" id="_x0000_s1027" type="#_x0000_t202" style="position:absolute;left:0;text-align:left;margin-left:59.8pt;margin-top:17.05pt;width:393.95pt;height:110.6pt;z-index:2516736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">
                <v:textbox style="mso-fit-shape-to-text:t">
                  <w:txbxContent>
                    <w:p w14:paraId="6E0510C3" w14:textId="179A742D" w:rsidR="000D3AA7" w:rsidRPr="00237533" w:rsidRDefault="00B84427" w:rsidP="00AE65A4">
                      <w:pPr>
                        <w:rPr>
                          <w:rFonts w:ascii="Poppins" w:hAnsi="Poppins" w:cs="Poppins"/>
                          <w:lang w:val="es-PR"/>
                        </w:rPr>
                      </w:pPr>
                      <w:r w:rsidRPr="00237533">
                        <w:rPr>
                          <w:rFonts w:ascii="Poppins" w:hAnsi="Poppins" w:cs="Poppins"/>
                          <w:b/>
                          <w:lang w:val="es-PR"/>
                        </w:rPr>
                        <w:t>Firma</w:t>
                      </w:r>
                      <w:r w:rsidR="000D3AA7" w:rsidRPr="00237533">
                        <w:rPr>
                          <w:rFonts w:ascii="Poppins" w:hAnsi="Poppins" w:cs="Poppins"/>
                          <w:lang w:val="es-PR"/>
                        </w:rPr>
                        <w:t>:</w:t>
                      </w:r>
                    </w:p>
                  </w:txbxContent>
                </v:textbox>
                <w10:wrap type="square" anchorx="margin"/>
              </v:shape>
            </w:pict>
          </mc:Fallback>
        </mc:AlternateContent>
      </w:r>
    </w:p>
    <w:p w14:paraId="46D1D09B" w14:textId="291D71D0" w:rsidR="007B23A1" w:rsidRPr="007C01AF" w:rsidRDefault="007B23A1" w:rsidP="00EC68EE">
      <w:pPr>
        <w:spacing w:line="240" w:lineRule="auto"/>
        <w:rPr>
          <w:rFonts w:ascii="Poppins" w:hAnsi="Poppins" w:cs="Poppins"/>
          <w:i/>
          <w:iCs/>
          <w:lang w:val="es-ES"/>
        </w:rPr>
      </w:pPr>
    </w:p>
    <w:p w14:paraId="2EB72800" w14:textId="77777777" w:rsidR="000D4C8F" w:rsidRDefault="000D4C8F" w:rsidP="006F10BF">
      <w:pPr>
        <w:tabs>
          <w:tab w:val="left" w:pos="2530"/>
        </w:tabs>
        <w:spacing w:line="240" w:lineRule="auto"/>
        <w:rPr>
          <w:rFonts w:ascii="Poppins" w:hAnsi="Poppins" w:cs="Poppins"/>
          <w:b/>
          <w:bCs/>
          <w:lang w:val="es-ES"/>
        </w:rPr>
      </w:pPr>
    </w:p>
    <w:p w14:paraId="13369FDF" w14:textId="77777777" w:rsidR="000D4C8F" w:rsidRDefault="000D4C8F" w:rsidP="00792F4A">
      <w:pPr>
        <w:tabs>
          <w:tab w:val="left" w:pos="2530"/>
        </w:tabs>
        <w:spacing w:line="240" w:lineRule="auto"/>
        <w:jc w:val="center"/>
        <w:rPr>
          <w:rFonts w:ascii="Poppins" w:hAnsi="Poppins" w:cs="Poppins"/>
          <w:b/>
          <w:bCs/>
          <w:lang w:val="es-ES"/>
        </w:rPr>
      </w:pPr>
    </w:p>
    <w:p w14:paraId="5FB3A20B" w14:textId="4386534E" w:rsidR="00237533" w:rsidRPr="007C01AF" w:rsidRDefault="00AA38F1" w:rsidP="00792F4A">
      <w:pPr>
        <w:tabs>
          <w:tab w:val="left" w:pos="2530"/>
        </w:tabs>
        <w:spacing w:line="240" w:lineRule="auto"/>
        <w:jc w:val="center"/>
        <w:rPr>
          <w:rFonts w:ascii="Poppins" w:hAnsi="Poppins" w:cs="Poppins"/>
          <w:b/>
          <w:bCs/>
          <w:lang w:val="es-ES"/>
        </w:rPr>
      </w:pPr>
      <w:r w:rsidRPr="007C01AF">
        <w:rPr>
          <w:rFonts w:ascii="Poppins" w:hAnsi="Poppins" w:cs="Poppins"/>
          <w:b/>
          <w:bCs/>
          <w:lang w:val="es-ES"/>
        </w:rPr>
        <w:t xml:space="preserve">PARA USO INTERNO </w:t>
      </w:r>
      <w:r w:rsidR="00D944D0">
        <w:rPr>
          <w:rFonts w:ascii="Poppins" w:hAnsi="Poppins" w:cs="Poppins"/>
          <w:b/>
          <w:bCs/>
          <w:lang w:val="es-ES"/>
        </w:rPr>
        <w:t>DEL DEPARTAMENTO DE LA VIVIENDA</w:t>
      </w:r>
    </w:p>
    <w:tbl>
      <w:tblPr>
        <w:tblStyle w:val="TableGrid"/>
        <w:tblpPr w:leftFromText="180" w:rightFromText="180" w:vertAnchor="text" w:horzAnchor="margin" w:tblpY="193"/>
        <w:tblW w:w="0" w:type="auto"/>
        <w:tblLook w:val="04A0" w:firstRow="1" w:lastRow="0" w:firstColumn="1" w:lastColumn="0" w:noHBand="0" w:noVBand="1"/>
      </w:tblPr>
      <w:tblGrid>
        <w:gridCol w:w="9175"/>
      </w:tblGrid>
      <w:tr w:rsidR="00237533" w:rsidRPr="006F10BF" w14:paraId="410EEF05" w14:textId="77777777" w:rsidTr="009741FE">
        <w:tc>
          <w:tcPr>
            <w:tcW w:w="9175" w:type="dxa"/>
          </w:tcPr>
          <w:p w14:paraId="095C794F" w14:textId="197A2A7E" w:rsidR="00237533" w:rsidRPr="00980072" w:rsidRDefault="00237533" w:rsidP="00EC68EE">
            <w:pPr>
              <w:spacing w:before="100" w:beforeAutospacing="1" w:after="100" w:afterAutospacing="1"/>
              <w:jc w:val="left"/>
              <w:rPr>
                <w:rFonts w:ascii="Poppins" w:eastAsia="Times New Roman" w:hAnsi="Poppins" w:cs="Poppins"/>
                <w:lang w:val="es-419"/>
              </w:rPr>
            </w:pPr>
            <w:r w:rsidRPr="00980072">
              <w:rPr>
                <w:rFonts w:ascii="Poppins" w:eastAsia="Times New Roman" w:hAnsi="Poppins" w:cs="Poppins"/>
                <w:b/>
                <w:bCs/>
                <w:lang w:val="es-419"/>
              </w:rPr>
              <w:t>¿Es el empleado un Trabajador Sección 3 según su autocertificación?</w:t>
            </w:r>
            <w:r w:rsidRPr="00980072">
              <w:rPr>
                <w:rFonts w:ascii="Poppins" w:eastAsia="Times New Roman" w:hAnsi="Poppins" w:cs="Poppins"/>
                <w:lang w:val="es-419"/>
              </w:rPr>
              <w:br/>
            </w:r>
            <w:r w:rsidRPr="00980072">
              <w:rPr>
                <w:rFonts w:ascii="Segoe UI Symbol" w:eastAsia="Times New Roman" w:hAnsi="Segoe UI Symbol" w:cs="Segoe UI Symbol"/>
                <w:lang w:val="es-419"/>
              </w:rPr>
              <w:t>☐</w:t>
            </w:r>
            <w:r w:rsidRPr="00980072">
              <w:rPr>
                <w:rFonts w:ascii="Poppins" w:eastAsia="Times New Roman" w:hAnsi="Poppins" w:cs="Poppins"/>
                <w:lang w:val="es-419"/>
              </w:rPr>
              <w:t xml:space="preserve"> S</w:t>
            </w:r>
            <w:r w:rsidR="00603CA5">
              <w:rPr>
                <w:rFonts w:ascii="Poppins" w:eastAsia="Times New Roman" w:hAnsi="Poppins" w:cs="Poppins"/>
                <w:lang w:val="es-419"/>
              </w:rPr>
              <w:t>í</w:t>
            </w:r>
            <w:r w:rsidRPr="00980072">
              <w:rPr>
                <w:rFonts w:ascii="Poppins" w:eastAsia="Times New Roman" w:hAnsi="Poppins" w:cs="Poppins"/>
              </w:rPr>
              <w:t> </w:t>
            </w:r>
            <w:r w:rsidRPr="00980072">
              <w:rPr>
                <w:rFonts w:ascii="Segoe UI Symbol" w:eastAsia="Times New Roman" w:hAnsi="Segoe UI Symbol" w:cs="Segoe UI Symbol"/>
                <w:lang w:val="es-419"/>
              </w:rPr>
              <w:t>☐</w:t>
            </w:r>
            <w:r w:rsidRPr="00980072">
              <w:rPr>
                <w:rFonts w:ascii="Poppins" w:eastAsia="Times New Roman" w:hAnsi="Poppins" w:cs="Poppins"/>
                <w:lang w:val="es-419"/>
              </w:rPr>
              <w:t xml:space="preserve"> N</w:t>
            </w:r>
            <w:r w:rsidR="00A63784">
              <w:rPr>
                <w:rFonts w:ascii="Poppins" w:eastAsia="Times New Roman" w:hAnsi="Poppins" w:cs="Poppins"/>
                <w:lang w:val="es-419"/>
              </w:rPr>
              <w:t>o</w:t>
            </w:r>
            <w:r w:rsidRPr="00980072">
              <w:rPr>
                <w:rFonts w:ascii="Poppins" w:eastAsia="Times New Roman" w:hAnsi="Poppins" w:cs="Poppins"/>
                <w:lang w:val="es-419"/>
              </w:rPr>
              <w:br/>
            </w:r>
            <w:r w:rsidRPr="00980072">
              <w:rPr>
                <w:rFonts w:ascii="Poppins" w:eastAsia="Times New Roman" w:hAnsi="Poppins" w:cs="Poppins"/>
                <w:i/>
                <w:iCs/>
                <w:lang w:val="es-419"/>
              </w:rPr>
              <w:t>(Consulte la</w:t>
            </w:r>
            <w:r w:rsidR="00D14A7E" w:rsidRPr="00980072">
              <w:rPr>
                <w:rFonts w:ascii="Poppins" w:eastAsia="Times New Roman" w:hAnsi="Poppins" w:cs="Poppins"/>
                <w:i/>
                <w:iCs/>
                <w:lang w:val="es-419"/>
              </w:rPr>
              <w:t xml:space="preserve"> próxima</w:t>
            </w:r>
            <w:r w:rsidRPr="00980072">
              <w:rPr>
                <w:rFonts w:ascii="Poppins" w:eastAsia="Times New Roman" w:hAnsi="Poppins" w:cs="Poppins"/>
                <w:i/>
                <w:iCs/>
                <w:lang w:val="es-419"/>
              </w:rPr>
              <w:t xml:space="preserve"> página para la definición e instrucciones para determinar la elegibilidad).</w:t>
            </w:r>
          </w:p>
          <w:p w14:paraId="3BA68219" w14:textId="441D16D2" w:rsidR="00237533" w:rsidRPr="00980072" w:rsidRDefault="00237533" w:rsidP="00EC68EE">
            <w:pPr>
              <w:spacing w:before="100" w:beforeAutospacing="1" w:after="100" w:afterAutospacing="1"/>
              <w:jc w:val="left"/>
              <w:rPr>
                <w:rFonts w:ascii="Poppins" w:eastAsia="Times New Roman" w:hAnsi="Poppins" w:cs="Poppins"/>
                <w:lang w:val="es-419"/>
              </w:rPr>
            </w:pPr>
            <w:r w:rsidRPr="00980072">
              <w:rPr>
                <w:rFonts w:ascii="Poppins" w:eastAsia="Times New Roman" w:hAnsi="Poppins" w:cs="Poppins"/>
                <w:b/>
                <w:bCs/>
                <w:lang w:val="es-419"/>
              </w:rPr>
              <w:t>¿Es el empleado un Trabajador Identificado Sección 3 según su autocertificación?</w:t>
            </w:r>
            <w:r w:rsidRPr="00980072">
              <w:rPr>
                <w:rFonts w:ascii="Poppins" w:eastAsia="Times New Roman" w:hAnsi="Poppins" w:cs="Poppins"/>
                <w:lang w:val="es-419"/>
              </w:rPr>
              <w:br/>
            </w:r>
            <w:r w:rsidRPr="00980072">
              <w:rPr>
                <w:rFonts w:ascii="Segoe UI Symbol" w:eastAsia="Times New Roman" w:hAnsi="Segoe UI Symbol" w:cs="Segoe UI Symbol"/>
                <w:lang w:val="es-419"/>
              </w:rPr>
              <w:t>☐</w:t>
            </w:r>
            <w:r w:rsidRPr="00980072">
              <w:rPr>
                <w:rFonts w:ascii="Poppins" w:eastAsia="Times New Roman" w:hAnsi="Poppins" w:cs="Poppins"/>
                <w:lang w:val="es-419"/>
              </w:rPr>
              <w:t xml:space="preserve"> S</w:t>
            </w:r>
            <w:r w:rsidR="00A63784">
              <w:rPr>
                <w:rFonts w:ascii="Poppins" w:eastAsia="Times New Roman" w:hAnsi="Poppins" w:cs="Poppins"/>
                <w:lang w:val="es-419"/>
              </w:rPr>
              <w:t>í</w:t>
            </w:r>
            <w:r w:rsidRPr="00980072">
              <w:rPr>
                <w:rFonts w:ascii="Poppins" w:eastAsia="Times New Roman" w:hAnsi="Poppins" w:cs="Poppins"/>
              </w:rPr>
              <w:t> </w:t>
            </w:r>
            <w:r w:rsidRPr="00980072">
              <w:rPr>
                <w:rFonts w:ascii="Segoe UI Symbol" w:eastAsia="Times New Roman" w:hAnsi="Segoe UI Symbol" w:cs="Segoe UI Symbol"/>
                <w:lang w:val="es-419"/>
              </w:rPr>
              <w:t>☐</w:t>
            </w:r>
            <w:r w:rsidRPr="00980072">
              <w:rPr>
                <w:rFonts w:ascii="Poppins" w:eastAsia="Times New Roman" w:hAnsi="Poppins" w:cs="Poppins"/>
                <w:lang w:val="es-419"/>
              </w:rPr>
              <w:t xml:space="preserve"> N</w:t>
            </w:r>
            <w:r w:rsidR="00A63784">
              <w:rPr>
                <w:rFonts w:ascii="Poppins" w:eastAsia="Times New Roman" w:hAnsi="Poppins" w:cs="Poppins"/>
                <w:lang w:val="es-419"/>
              </w:rPr>
              <w:t>o</w:t>
            </w:r>
            <w:r w:rsidRPr="00980072">
              <w:rPr>
                <w:rFonts w:ascii="Poppins" w:eastAsia="Times New Roman" w:hAnsi="Poppins" w:cs="Poppins"/>
                <w:lang w:val="es-419"/>
              </w:rPr>
              <w:br/>
            </w:r>
            <w:r w:rsidRPr="00980072">
              <w:rPr>
                <w:rFonts w:ascii="Poppins" w:eastAsia="Times New Roman" w:hAnsi="Poppins" w:cs="Poppins"/>
                <w:i/>
                <w:iCs/>
                <w:lang w:val="es-419"/>
              </w:rPr>
              <w:t xml:space="preserve">(Consulte la </w:t>
            </w:r>
            <w:r w:rsidR="00D14A7E" w:rsidRPr="00980072">
              <w:rPr>
                <w:rFonts w:ascii="Poppins" w:eastAsia="Times New Roman" w:hAnsi="Poppins" w:cs="Poppins"/>
                <w:i/>
                <w:iCs/>
                <w:lang w:val="es-419"/>
              </w:rPr>
              <w:t>próxima página</w:t>
            </w:r>
            <w:r w:rsidRPr="00980072">
              <w:rPr>
                <w:rFonts w:ascii="Poppins" w:eastAsia="Times New Roman" w:hAnsi="Poppins" w:cs="Poppins"/>
                <w:i/>
                <w:iCs/>
                <w:lang w:val="es-419"/>
              </w:rPr>
              <w:t xml:space="preserve"> para la definición e instrucciones para determinar la elegibilidad).</w:t>
            </w:r>
          </w:p>
          <w:p w14:paraId="7DD9CDF9" w14:textId="56EED4F9" w:rsidR="00237533" w:rsidRPr="00980072" w:rsidRDefault="00237533" w:rsidP="00EC68EE">
            <w:pPr>
              <w:spacing w:before="100" w:beforeAutospacing="1" w:after="100" w:afterAutospacing="1"/>
              <w:jc w:val="left"/>
              <w:rPr>
                <w:rFonts w:ascii="Poppins" w:eastAsia="Times New Roman" w:hAnsi="Poppins" w:cs="Poppins"/>
                <w:lang w:val="es-419"/>
              </w:rPr>
            </w:pPr>
            <w:r w:rsidRPr="00980072">
              <w:rPr>
                <w:rFonts w:ascii="Poppins" w:eastAsia="Times New Roman" w:hAnsi="Poppins" w:cs="Poppins"/>
                <w:b/>
                <w:bCs/>
                <w:lang w:val="es-419"/>
              </w:rPr>
              <w:t xml:space="preserve">¿Fue esta persona un solicitante contratado como resultado de un </w:t>
            </w:r>
            <w:r w:rsidR="00965C52">
              <w:rPr>
                <w:rFonts w:ascii="Poppins" w:eastAsia="Times New Roman" w:hAnsi="Poppins" w:cs="Poppins"/>
                <w:b/>
                <w:bCs/>
                <w:lang w:val="es-419"/>
              </w:rPr>
              <w:t>p</w:t>
            </w:r>
            <w:r w:rsidRPr="00980072">
              <w:rPr>
                <w:rFonts w:ascii="Poppins" w:eastAsia="Times New Roman" w:hAnsi="Poppins" w:cs="Poppins"/>
                <w:b/>
                <w:bCs/>
                <w:lang w:val="es-419"/>
              </w:rPr>
              <w:t xml:space="preserve">royecto </w:t>
            </w:r>
            <w:r w:rsidR="00A63784" w:rsidRPr="00996B31">
              <w:rPr>
                <w:rFonts w:ascii="Poppins" w:eastAsia="Times New Roman" w:hAnsi="Poppins" w:cs="Poppins"/>
                <w:b/>
                <w:bCs/>
                <w:lang w:val="es-419"/>
              </w:rPr>
              <w:t>subvencionado con fondos donde aplica la</w:t>
            </w:r>
            <w:r w:rsidR="00A63784">
              <w:rPr>
                <w:rFonts w:ascii="Poppins" w:eastAsia="Times New Roman" w:hAnsi="Poppins" w:cs="Poppins"/>
                <w:b/>
                <w:bCs/>
                <w:lang w:val="es-419"/>
              </w:rPr>
              <w:t xml:space="preserve"> </w:t>
            </w:r>
            <w:r w:rsidRPr="00980072">
              <w:rPr>
                <w:rFonts w:ascii="Poppins" w:eastAsia="Times New Roman" w:hAnsi="Poppins" w:cs="Poppins"/>
                <w:b/>
                <w:bCs/>
                <w:lang w:val="es-419"/>
              </w:rPr>
              <w:t>Sección 3?</w:t>
            </w:r>
            <w:r w:rsidRPr="00980072">
              <w:rPr>
                <w:rFonts w:ascii="Poppins" w:eastAsia="Times New Roman" w:hAnsi="Poppins" w:cs="Poppins"/>
                <w:lang w:val="es-419"/>
              </w:rPr>
              <w:br/>
            </w:r>
            <w:r w:rsidRPr="00980072">
              <w:rPr>
                <w:rFonts w:ascii="Segoe UI Symbol" w:eastAsia="Times New Roman" w:hAnsi="Segoe UI Symbol" w:cs="Segoe UI Symbol"/>
                <w:lang w:val="es-419"/>
              </w:rPr>
              <w:t>☐</w:t>
            </w:r>
            <w:r w:rsidRPr="00980072">
              <w:rPr>
                <w:rFonts w:ascii="Poppins" w:eastAsia="Times New Roman" w:hAnsi="Poppins" w:cs="Poppins"/>
                <w:lang w:val="es-419"/>
              </w:rPr>
              <w:t xml:space="preserve"> S</w:t>
            </w:r>
            <w:r w:rsidR="00A63784">
              <w:rPr>
                <w:rFonts w:ascii="Poppins" w:eastAsia="Times New Roman" w:hAnsi="Poppins" w:cs="Poppins"/>
                <w:lang w:val="es-419"/>
              </w:rPr>
              <w:t>í</w:t>
            </w:r>
            <w:r w:rsidRPr="00980072">
              <w:rPr>
                <w:rFonts w:ascii="Poppins" w:eastAsia="Times New Roman" w:hAnsi="Poppins" w:cs="Poppins"/>
              </w:rPr>
              <w:t> </w:t>
            </w:r>
            <w:r w:rsidRPr="00980072">
              <w:rPr>
                <w:rFonts w:ascii="Segoe UI Symbol" w:eastAsia="Times New Roman" w:hAnsi="Segoe UI Symbol" w:cs="Segoe UI Symbol"/>
                <w:lang w:val="es-419"/>
              </w:rPr>
              <w:t>☐</w:t>
            </w:r>
            <w:r w:rsidRPr="00980072">
              <w:rPr>
                <w:rFonts w:ascii="Poppins" w:eastAsia="Times New Roman" w:hAnsi="Poppins" w:cs="Poppins"/>
                <w:lang w:val="es-419"/>
              </w:rPr>
              <w:t xml:space="preserve"> N</w:t>
            </w:r>
            <w:r w:rsidR="00A63784">
              <w:rPr>
                <w:rFonts w:ascii="Poppins" w:eastAsia="Times New Roman" w:hAnsi="Poppins" w:cs="Poppins"/>
                <w:lang w:val="es-419"/>
              </w:rPr>
              <w:t>o</w:t>
            </w:r>
          </w:p>
          <w:p w14:paraId="27BFC1F2" w14:textId="0068FE0D" w:rsidR="00237533" w:rsidRPr="00980072" w:rsidRDefault="00237533" w:rsidP="00EC68EE">
            <w:pPr>
              <w:spacing w:before="100" w:beforeAutospacing="1" w:after="100" w:afterAutospacing="1"/>
              <w:jc w:val="left"/>
              <w:rPr>
                <w:rFonts w:ascii="Poppins" w:eastAsia="Times New Roman" w:hAnsi="Poppins" w:cs="Poppins"/>
                <w:u w:val="single"/>
                <w:lang w:val="es-419"/>
              </w:rPr>
            </w:pPr>
            <w:r w:rsidRPr="00980072">
              <w:rPr>
                <w:rFonts w:ascii="Poppins" w:eastAsia="Times New Roman" w:hAnsi="Poppins" w:cs="Poppins"/>
                <w:lang w:val="es-419"/>
              </w:rPr>
              <w:t xml:space="preserve">Si </w:t>
            </w:r>
            <w:r w:rsidR="00FA2748" w:rsidRPr="00980072">
              <w:rPr>
                <w:rFonts w:ascii="Poppins" w:eastAsia="Times New Roman" w:hAnsi="Poppins" w:cs="Poppins"/>
                <w:lang w:val="es-419"/>
              </w:rPr>
              <w:t>seleccionó</w:t>
            </w:r>
            <w:r w:rsidR="00EA176C" w:rsidRPr="00980072">
              <w:rPr>
                <w:rFonts w:ascii="Poppins" w:eastAsia="Times New Roman" w:hAnsi="Poppins" w:cs="Poppins"/>
                <w:lang w:val="es-419"/>
              </w:rPr>
              <w:t xml:space="preserve"> </w:t>
            </w:r>
            <w:r w:rsidR="00B664AC" w:rsidRPr="00980072">
              <w:rPr>
                <w:rFonts w:ascii="Poppins" w:eastAsia="Times New Roman" w:hAnsi="Poppins" w:cs="Poppins"/>
                <w:lang w:val="es-419"/>
              </w:rPr>
              <w:t>Sí</w:t>
            </w:r>
            <w:r w:rsidRPr="00980072">
              <w:rPr>
                <w:rFonts w:ascii="Poppins" w:eastAsia="Times New Roman" w:hAnsi="Poppins" w:cs="Poppins"/>
                <w:lang w:val="es-419"/>
              </w:rPr>
              <w:t xml:space="preserve">, ¿cuál es el nombre del </w:t>
            </w:r>
            <w:r w:rsidR="009249AE">
              <w:rPr>
                <w:rFonts w:ascii="Poppins" w:eastAsia="Times New Roman" w:hAnsi="Poppins" w:cs="Poppins"/>
                <w:lang w:val="es-419"/>
              </w:rPr>
              <w:t>contratista</w:t>
            </w:r>
            <w:r w:rsidRPr="00980072">
              <w:rPr>
                <w:rFonts w:ascii="Poppins" w:eastAsia="Times New Roman" w:hAnsi="Poppins" w:cs="Poppins"/>
                <w:lang w:val="es-419"/>
              </w:rPr>
              <w:t xml:space="preserve">? </w:t>
            </w:r>
            <w:r w:rsidRPr="00980072">
              <w:rPr>
                <w:rFonts w:ascii="Poppins" w:eastAsia="Times New Roman" w:hAnsi="Poppins" w:cs="Poppins"/>
                <w:lang w:val="es-419"/>
              </w:rPr>
              <w:softHyphen/>
            </w:r>
            <w:r w:rsidRPr="00980072">
              <w:rPr>
                <w:rFonts w:ascii="Poppins" w:eastAsia="Times New Roman" w:hAnsi="Poppins" w:cs="Poppins"/>
                <w:lang w:val="es-419"/>
              </w:rPr>
              <w:softHyphen/>
            </w:r>
            <w:r w:rsidRPr="00980072">
              <w:rPr>
                <w:rFonts w:ascii="Poppins" w:hAnsi="Poppins" w:cs="Poppins"/>
                <w:lang w:val="es-419"/>
              </w:rPr>
              <w:t xml:space="preserve"> ___________________________________________</w:t>
            </w:r>
          </w:p>
          <w:p w14:paraId="02801764" w14:textId="4A09DABF" w:rsidR="00237533" w:rsidRPr="00980072" w:rsidRDefault="00237533" w:rsidP="00EC68EE">
            <w:pPr>
              <w:spacing w:before="100" w:beforeAutospacing="1" w:after="100" w:afterAutospacing="1"/>
              <w:jc w:val="left"/>
              <w:rPr>
                <w:rFonts w:ascii="Poppins" w:eastAsia="Times New Roman" w:hAnsi="Poppins" w:cs="Poppins"/>
                <w:lang w:val="es-419"/>
              </w:rPr>
            </w:pPr>
            <w:r w:rsidRPr="00980072">
              <w:rPr>
                <w:rFonts w:ascii="Poppins" w:eastAsia="Times New Roman" w:hAnsi="Poppins" w:cs="Poppins"/>
                <w:lang w:val="es-419"/>
              </w:rPr>
              <w:t xml:space="preserve">Si </w:t>
            </w:r>
            <w:r w:rsidR="00FA2748" w:rsidRPr="00980072">
              <w:rPr>
                <w:rFonts w:ascii="Poppins" w:eastAsia="Times New Roman" w:hAnsi="Poppins" w:cs="Poppins"/>
                <w:lang w:val="es-419"/>
              </w:rPr>
              <w:t xml:space="preserve">seleccionó </w:t>
            </w:r>
            <w:r w:rsidR="00EA176C" w:rsidRPr="00980072">
              <w:rPr>
                <w:rFonts w:ascii="Poppins" w:eastAsia="Times New Roman" w:hAnsi="Poppins" w:cs="Poppins"/>
                <w:lang w:val="es-419"/>
              </w:rPr>
              <w:t>Sí</w:t>
            </w:r>
            <w:r w:rsidRPr="00980072">
              <w:rPr>
                <w:rFonts w:ascii="Poppins" w:eastAsia="Times New Roman" w:hAnsi="Poppins" w:cs="Poppins"/>
                <w:lang w:val="es-419"/>
              </w:rPr>
              <w:t>, ¿cuál fue la fecha de contratación?</w:t>
            </w:r>
            <w:r w:rsidRPr="00980072">
              <w:rPr>
                <w:rFonts w:ascii="Poppins" w:hAnsi="Poppins" w:cs="Poppins"/>
                <w:lang w:val="es-419"/>
              </w:rPr>
              <w:t xml:space="preserve"> ___________________________________________</w:t>
            </w:r>
          </w:p>
          <w:p w14:paraId="070E0CD5" w14:textId="77777777" w:rsidR="00237533" w:rsidRPr="007C01AF" w:rsidRDefault="00237533" w:rsidP="00EC68EE">
            <w:pPr>
              <w:spacing w:before="100" w:beforeAutospacing="1" w:after="100" w:afterAutospacing="1"/>
              <w:jc w:val="left"/>
              <w:rPr>
                <w:rFonts w:ascii="Poppins" w:eastAsia="Times New Roman" w:hAnsi="Poppins" w:cs="Poppins"/>
                <w:lang w:val="es-419"/>
              </w:rPr>
            </w:pPr>
            <w:r w:rsidRPr="00980072">
              <w:rPr>
                <w:rFonts w:ascii="Poppins" w:eastAsia="Times New Roman" w:hAnsi="Poppins" w:cs="Poppins"/>
                <w:b/>
                <w:bCs/>
                <w:lang w:val="es-419"/>
              </w:rPr>
              <w:t>SE DEBE CONSERVAR ESTE FORMULARIO EN EL ARCHIVO DE CUMPLIMIENTO DE LA SECCIÓN 3 DURANTE CINCO (5) AÑOS.</w:t>
            </w:r>
          </w:p>
        </w:tc>
      </w:tr>
    </w:tbl>
    <w:p w14:paraId="698BE138" w14:textId="77777777" w:rsidR="007C01AF" w:rsidRDefault="007C01AF" w:rsidP="00EC68EE">
      <w:pPr>
        <w:spacing w:line="240" w:lineRule="auto"/>
        <w:jc w:val="center"/>
        <w:rPr>
          <w:rFonts w:ascii="Poppins" w:hAnsi="Poppins" w:cs="Poppins"/>
          <w:b/>
          <w:bCs/>
          <w:lang w:val="es-ES"/>
        </w:rPr>
      </w:pPr>
    </w:p>
    <w:p w14:paraId="2070B7E3" w14:textId="77777777" w:rsidR="007C01AF" w:rsidRDefault="007C01AF" w:rsidP="00EC68EE">
      <w:pPr>
        <w:spacing w:line="240" w:lineRule="auto"/>
        <w:jc w:val="center"/>
        <w:rPr>
          <w:rFonts w:ascii="Poppins" w:hAnsi="Poppins" w:cs="Poppins"/>
          <w:b/>
          <w:bCs/>
          <w:lang w:val="es-ES"/>
        </w:rPr>
      </w:pPr>
    </w:p>
    <w:p w14:paraId="282C7CD4" w14:textId="77777777" w:rsidR="007C01AF" w:rsidRDefault="007C01AF" w:rsidP="00EC68EE">
      <w:pPr>
        <w:spacing w:line="240" w:lineRule="auto"/>
        <w:jc w:val="center"/>
        <w:rPr>
          <w:rFonts w:ascii="Poppins" w:hAnsi="Poppins" w:cs="Poppins"/>
          <w:b/>
          <w:bCs/>
          <w:lang w:val="es-ES"/>
        </w:rPr>
      </w:pPr>
    </w:p>
    <w:p w14:paraId="4C9B7EDB" w14:textId="77777777" w:rsidR="00396480" w:rsidRDefault="00396480" w:rsidP="00EC68EE">
      <w:pPr>
        <w:spacing w:line="240" w:lineRule="auto"/>
        <w:jc w:val="center"/>
        <w:rPr>
          <w:rFonts w:ascii="Poppins" w:hAnsi="Poppins" w:cs="Poppins"/>
          <w:b/>
          <w:bCs/>
          <w:lang w:val="es-ES"/>
        </w:rPr>
      </w:pPr>
    </w:p>
    <w:p w14:paraId="3559916D" w14:textId="77777777" w:rsidR="00396480" w:rsidRDefault="00396480" w:rsidP="00EC68EE">
      <w:pPr>
        <w:spacing w:line="240" w:lineRule="auto"/>
        <w:jc w:val="center"/>
        <w:rPr>
          <w:rFonts w:ascii="Poppins" w:hAnsi="Poppins" w:cs="Poppins"/>
          <w:b/>
          <w:bCs/>
          <w:lang w:val="es-ES"/>
        </w:rPr>
      </w:pPr>
    </w:p>
    <w:p w14:paraId="4D054545" w14:textId="77777777" w:rsidR="002E2F8C" w:rsidRDefault="002E2F8C" w:rsidP="00EC68EE">
      <w:pPr>
        <w:spacing w:line="240" w:lineRule="auto"/>
        <w:jc w:val="center"/>
        <w:rPr>
          <w:rFonts w:ascii="Poppins" w:hAnsi="Poppins" w:cs="Poppins"/>
          <w:b/>
          <w:bCs/>
          <w:lang w:val="es-ES"/>
        </w:rPr>
      </w:pPr>
    </w:p>
    <w:p w14:paraId="7C53A362" w14:textId="77777777" w:rsidR="00396480" w:rsidRDefault="00396480" w:rsidP="00EC68EE">
      <w:pPr>
        <w:spacing w:line="240" w:lineRule="auto"/>
        <w:jc w:val="center"/>
        <w:rPr>
          <w:rFonts w:ascii="Poppins" w:hAnsi="Poppins" w:cs="Poppins"/>
          <w:b/>
          <w:bCs/>
          <w:lang w:val="es-ES"/>
        </w:rPr>
      </w:pPr>
    </w:p>
    <w:p w14:paraId="07703E74" w14:textId="77777777" w:rsidR="00396480" w:rsidRDefault="00396480" w:rsidP="00EC68EE">
      <w:pPr>
        <w:spacing w:line="240" w:lineRule="auto"/>
        <w:jc w:val="center"/>
        <w:rPr>
          <w:rFonts w:ascii="Poppins" w:hAnsi="Poppins" w:cs="Poppins"/>
          <w:b/>
          <w:bCs/>
          <w:lang w:val="es-ES"/>
        </w:rPr>
      </w:pPr>
    </w:p>
    <w:p w14:paraId="55BF687C" w14:textId="7A722829" w:rsidR="00237533" w:rsidRPr="00DD1EB4" w:rsidRDefault="00237533" w:rsidP="009124FA">
      <w:pPr>
        <w:spacing w:line="240" w:lineRule="auto"/>
        <w:jc w:val="center"/>
        <w:rPr>
          <w:rFonts w:ascii="Poppins" w:hAnsi="Poppins" w:cs="Poppins"/>
          <w:b/>
          <w:bCs/>
          <w:sz w:val="24"/>
          <w:szCs w:val="24"/>
          <w:lang w:val="es-ES"/>
        </w:rPr>
      </w:pPr>
      <w:r w:rsidRPr="00DD1EB4">
        <w:rPr>
          <w:rFonts w:ascii="Poppins" w:hAnsi="Poppins" w:cs="Poppins"/>
          <w:b/>
          <w:bCs/>
          <w:sz w:val="24"/>
          <w:szCs w:val="24"/>
          <w:lang w:val="es-ES"/>
        </w:rPr>
        <w:t>Instrucciones</w:t>
      </w:r>
    </w:p>
    <w:p w14:paraId="589175D0" w14:textId="666D2793" w:rsidR="009063AA" w:rsidRPr="00237533" w:rsidRDefault="009063AA" w:rsidP="00EC68EE">
      <w:pPr>
        <w:spacing w:line="240" w:lineRule="auto"/>
        <w:rPr>
          <w:rFonts w:ascii="Poppins" w:hAnsi="Poppins" w:cs="Poppins"/>
          <w:b/>
          <w:sz w:val="18"/>
          <w:szCs w:val="18"/>
          <w:lang w:val="es-US"/>
        </w:rPr>
      </w:pPr>
      <w:r w:rsidRPr="00237533">
        <w:rPr>
          <w:rFonts w:ascii="Poppins" w:hAnsi="Poppins" w:cs="Poppins"/>
          <w:b/>
          <w:bCs/>
          <w:sz w:val="18"/>
          <w:szCs w:val="18"/>
          <w:lang w:val="es-ES"/>
        </w:rPr>
        <w:t xml:space="preserve">El </w:t>
      </w:r>
      <w:r w:rsidRPr="00237533">
        <w:rPr>
          <w:rFonts w:ascii="Poppins" w:hAnsi="Poppins" w:cs="Poppins"/>
          <w:b/>
          <w:sz w:val="18"/>
          <w:szCs w:val="18"/>
          <w:lang w:val="es-US"/>
        </w:rPr>
        <w:t xml:space="preserve">Formulario de Auto-Certificación de </w:t>
      </w:r>
      <w:r w:rsidR="002F6CF6" w:rsidRPr="00237533">
        <w:rPr>
          <w:rFonts w:ascii="Poppins" w:hAnsi="Poppins" w:cs="Poppins"/>
          <w:b/>
          <w:sz w:val="18"/>
          <w:szCs w:val="18"/>
          <w:lang w:val="es-US"/>
        </w:rPr>
        <w:t>Trabajado</w:t>
      </w:r>
      <w:r w:rsidR="00BB6280" w:rsidRPr="00237533">
        <w:rPr>
          <w:rFonts w:ascii="Poppins" w:hAnsi="Poppins" w:cs="Poppins"/>
          <w:b/>
          <w:sz w:val="18"/>
          <w:szCs w:val="18"/>
          <w:lang w:val="es-US"/>
        </w:rPr>
        <w:t>r</w:t>
      </w:r>
      <w:r w:rsidR="002F6CF6" w:rsidRPr="00237533">
        <w:rPr>
          <w:rFonts w:ascii="Poppins" w:hAnsi="Poppins" w:cs="Poppins"/>
          <w:b/>
          <w:sz w:val="18"/>
          <w:szCs w:val="18"/>
          <w:lang w:val="es-US"/>
        </w:rPr>
        <w:t xml:space="preserve"> </w:t>
      </w:r>
      <w:r w:rsidRPr="00237533">
        <w:rPr>
          <w:rFonts w:ascii="Poppins" w:hAnsi="Poppins" w:cs="Poppins"/>
          <w:b/>
          <w:sz w:val="18"/>
          <w:szCs w:val="18"/>
          <w:lang w:val="es-US"/>
        </w:rPr>
        <w:t>Sección 3 debidamente completado y acompañado con documentación de respaldo puede ser enviado a:</w:t>
      </w:r>
    </w:p>
    <w:p w14:paraId="637368F4" w14:textId="3EAA4FA2" w:rsidR="0045117D" w:rsidRPr="00237533" w:rsidRDefault="0045117D" w:rsidP="00EC68EE">
      <w:pPr>
        <w:pStyle w:val="ListParagraph"/>
        <w:numPr>
          <w:ilvl w:val="0"/>
          <w:numId w:val="4"/>
        </w:numPr>
        <w:autoSpaceDE w:val="0"/>
        <w:autoSpaceDN w:val="0"/>
        <w:adjustRightInd w:val="0"/>
        <w:spacing w:after="47" w:line="240" w:lineRule="auto"/>
        <w:jc w:val="left"/>
        <w:rPr>
          <w:rFonts w:ascii="Poppins" w:hAnsi="Poppins" w:cs="Poppins"/>
          <w:b/>
          <w:color w:val="000000"/>
          <w:sz w:val="18"/>
          <w:szCs w:val="18"/>
          <w:lang w:val="es-ES"/>
        </w:rPr>
      </w:pPr>
      <w:bookmarkStart w:id="1" w:name="_Hlk33013823"/>
      <w:r w:rsidRPr="00237533">
        <w:rPr>
          <w:rFonts w:ascii="Poppins" w:hAnsi="Poppins" w:cs="Poppins"/>
          <w:b/>
          <w:color w:val="000000"/>
          <w:sz w:val="18"/>
          <w:szCs w:val="18"/>
          <w:lang w:val="es-ES"/>
        </w:rPr>
        <w:t xml:space="preserve">Por Correo Electrónico a: </w:t>
      </w:r>
      <w:hyperlink r:id="rId11" w:history="1">
        <w:r w:rsidR="009F68FB" w:rsidRPr="00CC19DF">
          <w:rPr>
            <w:rStyle w:val="Hyperlink"/>
            <w:rFonts w:ascii="Poppins" w:hAnsi="Poppins" w:cs="Poppins"/>
            <w:b/>
            <w:sz w:val="18"/>
            <w:szCs w:val="18"/>
            <w:lang w:val="es-ES"/>
          </w:rPr>
          <w:t>section3cdbg@vivienda.pr.gov</w:t>
        </w:r>
      </w:hyperlink>
      <w:r w:rsidR="00996B31">
        <w:rPr>
          <w:rFonts w:ascii="Poppins" w:hAnsi="Poppins" w:cs="Poppins"/>
          <w:b/>
          <w:color w:val="000000"/>
          <w:sz w:val="18"/>
          <w:szCs w:val="18"/>
          <w:lang w:val="es-ES"/>
        </w:rPr>
        <w:t xml:space="preserve"> </w:t>
      </w:r>
    </w:p>
    <w:p w14:paraId="5D8E3F97" w14:textId="32A26F60" w:rsidR="0045117D" w:rsidRPr="00237533" w:rsidRDefault="0045117D" w:rsidP="00EC68EE">
      <w:pPr>
        <w:pStyle w:val="ListParagraph"/>
        <w:autoSpaceDE w:val="0"/>
        <w:autoSpaceDN w:val="0"/>
        <w:adjustRightInd w:val="0"/>
        <w:spacing w:after="47" w:line="240" w:lineRule="auto"/>
        <w:jc w:val="left"/>
        <w:rPr>
          <w:rFonts w:ascii="Poppins" w:hAnsi="Poppins" w:cs="Poppins"/>
          <w:color w:val="000000"/>
          <w:sz w:val="18"/>
          <w:szCs w:val="18"/>
          <w:lang w:val="es-ES"/>
        </w:rPr>
      </w:pPr>
    </w:p>
    <w:p w14:paraId="38A66151" w14:textId="4B8F0515" w:rsidR="0045117D" w:rsidRPr="0087442E" w:rsidRDefault="0045117D" w:rsidP="00B87ACE">
      <w:pPr>
        <w:pStyle w:val="ListParagraph"/>
        <w:numPr>
          <w:ilvl w:val="0"/>
          <w:numId w:val="4"/>
        </w:numPr>
        <w:autoSpaceDE w:val="0"/>
        <w:autoSpaceDN w:val="0"/>
        <w:adjustRightInd w:val="0"/>
        <w:spacing w:after="47" w:line="240" w:lineRule="auto"/>
        <w:jc w:val="left"/>
        <w:rPr>
          <w:rFonts w:ascii="Poppins" w:hAnsi="Poppins" w:cs="Poppins"/>
          <w:color w:val="000000"/>
          <w:sz w:val="18"/>
          <w:szCs w:val="18"/>
          <w:lang w:val="es-ES"/>
        </w:rPr>
      </w:pPr>
      <w:r w:rsidRPr="0087442E">
        <w:rPr>
          <w:rFonts w:ascii="Poppins" w:hAnsi="Poppins" w:cs="Poppins"/>
          <w:b/>
          <w:color w:val="000000"/>
          <w:sz w:val="18"/>
          <w:szCs w:val="18"/>
          <w:lang w:val="es-ES"/>
        </w:rPr>
        <w:t>En línea</w:t>
      </w:r>
      <w:r w:rsidR="00686D79" w:rsidRPr="0087442E">
        <w:rPr>
          <w:rFonts w:ascii="Poppins" w:hAnsi="Poppins" w:cs="Poppins"/>
          <w:b/>
          <w:color w:val="000000"/>
          <w:sz w:val="18"/>
          <w:szCs w:val="18"/>
          <w:lang w:val="es-ES"/>
        </w:rPr>
        <w:t xml:space="preserve"> (página web)</w:t>
      </w:r>
      <w:r w:rsidRPr="0087442E">
        <w:rPr>
          <w:rFonts w:ascii="Poppins" w:hAnsi="Poppins" w:cs="Poppins"/>
          <w:b/>
          <w:color w:val="000000"/>
          <w:sz w:val="18"/>
          <w:szCs w:val="18"/>
          <w:lang w:val="es-ES"/>
        </w:rPr>
        <w:t>:</w:t>
      </w:r>
      <w:r w:rsidR="00686D79" w:rsidRPr="0087442E">
        <w:rPr>
          <w:rFonts w:ascii="Poppins" w:hAnsi="Poppins" w:cs="Poppins"/>
          <w:b/>
          <w:color w:val="000000"/>
          <w:sz w:val="18"/>
          <w:szCs w:val="18"/>
          <w:lang w:val="es-ES"/>
        </w:rPr>
        <w:t xml:space="preserve"> </w:t>
      </w:r>
      <w:hyperlink r:id="rId12" w:history="1">
        <w:r w:rsidR="0087442E" w:rsidRPr="0087442E">
          <w:rPr>
            <w:rStyle w:val="Hyperlink"/>
            <w:rFonts w:ascii="Poppins" w:hAnsi="Poppins" w:cs="Poppins"/>
            <w:sz w:val="18"/>
            <w:szCs w:val="18"/>
            <w:lang w:val="es-ES"/>
          </w:rPr>
          <w:t>https://recuperacion.pr.gov/seccion-3/individuo/</w:t>
        </w:r>
      </w:hyperlink>
    </w:p>
    <w:p w14:paraId="2468B2FA" w14:textId="77777777" w:rsidR="0087442E" w:rsidRPr="0087442E" w:rsidRDefault="0087442E" w:rsidP="0087442E">
      <w:pPr>
        <w:autoSpaceDE w:val="0"/>
        <w:autoSpaceDN w:val="0"/>
        <w:adjustRightInd w:val="0"/>
        <w:spacing w:after="47" w:line="240" w:lineRule="auto"/>
        <w:jc w:val="left"/>
        <w:rPr>
          <w:rFonts w:ascii="Poppins" w:hAnsi="Poppins" w:cs="Poppins"/>
          <w:color w:val="000000"/>
          <w:sz w:val="18"/>
          <w:szCs w:val="18"/>
          <w:lang w:val="es-ES"/>
        </w:rPr>
      </w:pPr>
    </w:p>
    <w:p w14:paraId="44035CD6" w14:textId="26FCA665" w:rsidR="0014011A" w:rsidRPr="008019D3" w:rsidRDefault="0045117D" w:rsidP="0014011A">
      <w:pPr>
        <w:pStyle w:val="ListParagraph"/>
        <w:numPr>
          <w:ilvl w:val="0"/>
          <w:numId w:val="4"/>
        </w:numPr>
        <w:autoSpaceDE w:val="0"/>
        <w:autoSpaceDN w:val="0"/>
        <w:adjustRightInd w:val="0"/>
        <w:spacing w:after="47" w:line="240" w:lineRule="auto"/>
        <w:jc w:val="left"/>
        <w:rPr>
          <w:rFonts w:ascii="Poppins" w:hAnsi="Poppins" w:cs="Poppins"/>
          <w:color w:val="000000"/>
          <w:sz w:val="18"/>
          <w:szCs w:val="18"/>
          <w:lang w:val="es-PR"/>
        </w:rPr>
      </w:pPr>
      <w:r w:rsidRPr="00237533">
        <w:rPr>
          <w:rFonts w:ascii="Poppins" w:hAnsi="Poppins" w:cs="Poppins"/>
          <w:b/>
          <w:color w:val="000000"/>
          <w:sz w:val="18"/>
          <w:szCs w:val="18"/>
          <w:lang w:val="es-ES"/>
        </w:rPr>
        <w:t xml:space="preserve"> Por Escrito a: </w:t>
      </w:r>
      <w:r w:rsidR="0014011A">
        <w:rPr>
          <w:rFonts w:ascii="Poppins" w:hAnsi="Poppins" w:cs="Poppins"/>
          <w:b/>
          <w:color w:val="000000"/>
          <w:sz w:val="18"/>
          <w:szCs w:val="18"/>
          <w:lang w:val="es-ES"/>
        </w:rPr>
        <w:tab/>
      </w:r>
      <w:r w:rsidR="0014011A">
        <w:rPr>
          <w:rFonts w:ascii="Poppins" w:hAnsi="Poppins" w:cs="Poppins"/>
          <w:b/>
          <w:color w:val="000000"/>
          <w:sz w:val="18"/>
          <w:szCs w:val="18"/>
          <w:lang w:val="es-ES"/>
        </w:rPr>
        <w:tab/>
      </w:r>
      <w:r w:rsidR="0014011A" w:rsidRPr="008019D3">
        <w:rPr>
          <w:rFonts w:ascii="Poppins" w:hAnsi="Poppins" w:cs="Poppins"/>
          <w:color w:val="000000"/>
          <w:sz w:val="18"/>
          <w:szCs w:val="18"/>
          <w:lang w:val="es-PR"/>
        </w:rPr>
        <w:t>Oficina de Recuperación de Desastres</w:t>
      </w:r>
    </w:p>
    <w:p w14:paraId="500D55C8" w14:textId="77777777" w:rsidR="0014011A" w:rsidRPr="008019D3" w:rsidRDefault="0014011A" w:rsidP="0014011A">
      <w:pPr>
        <w:autoSpaceDE w:val="0"/>
        <w:autoSpaceDN w:val="0"/>
        <w:adjustRightInd w:val="0"/>
        <w:spacing w:after="0"/>
        <w:ind w:left="2160" w:firstLine="720"/>
        <w:rPr>
          <w:rFonts w:ascii="Poppins" w:hAnsi="Poppins" w:cs="Poppins"/>
          <w:color w:val="000000"/>
          <w:sz w:val="18"/>
          <w:szCs w:val="18"/>
          <w:lang w:val="es-PR"/>
        </w:rPr>
      </w:pPr>
      <w:r w:rsidRPr="008019D3">
        <w:rPr>
          <w:rFonts w:ascii="Poppins" w:hAnsi="Poppins" w:cs="Poppins"/>
          <w:color w:val="000000"/>
          <w:sz w:val="18"/>
          <w:szCs w:val="18"/>
          <w:lang w:val="es-PR"/>
        </w:rPr>
        <w:t>Atención: Cumplimiento federal y leyes laborales- Sección 3</w:t>
      </w:r>
    </w:p>
    <w:p w14:paraId="2AA0C3E8" w14:textId="77777777" w:rsidR="0014011A" w:rsidRPr="008019D3" w:rsidRDefault="0014011A" w:rsidP="0014011A">
      <w:pPr>
        <w:autoSpaceDE w:val="0"/>
        <w:autoSpaceDN w:val="0"/>
        <w:adjustRightInd w:val="0"/>
        <w:spacing w:after="0"/>
        <w:ind w:left="2160" w:firstLine="720"/>
        <w:rPr>
          <w:rFonts w:ascii="Poppins" w:hAnsi="Poppins" w:cs="Poppins"/>
          <w:color w:val="000000"/>
          <w:sz w:val="18"/>
          <w:szCs w:val="18"/>
          <w:lang w:val="es-PR"/>
        </w:rPr>
      </w:pPr>
      <w:r w:rsidRPr="008019D3">
        <w:rPr>
          <w:rFonts w:ascii="Poppins" w:hAnsi="Poppins" w:cs="Poppins"/>
          <w:color w:val="000000"/>
          <w:sz w:val="18"/>
          <w:szCs w:val="18"/>
          <w:lang w:val="es-PR"/>
        </w:rPr>
        <w:t xml:space="preserve">P.O. Box 21365 </w:t>
      </w:r>
    </w:p>
    <w:p w14:paraId="61F0237C" w14:textId="2E63F8CF" w:rsidR="0045117D" w:rsidRPr="0014011A" w:rsidRDefault="0014011A" w:rsidP="0014011A">
      <w:pPr>
        <w:autoSpaceDE w:val="0"/>
        <w:autoSpaceDN w:val="0"/>
        <w:adjustRightInd w:val="0"/>
        <w:spacing w:after="0" w:line="240" w:lineRule="auto"/>
        <w:ind w:left="2160" w:firstLine="720"/>
        <w:rPr>
          <w:rFonts w:ascii="Poppins" w:hAnsi="Poppins" w:cs="Poppins"/>
          <w:color w:val="000000"/>
          <w:sz w:val="18"/>
          <w:szCs w:val="18"/>
          <w:lang w:val="es-PR"/>
        </w:rPr>
      </w:pPr>
      <w:r w:rsidRPr="008019D3">
        <w:rPr>
          <w:rFonts w:ascii="Poppins" w:hAnsi="Poppins" w:cs="Poppins"/>
          <w:color w:val="000000"/>
          <w:sz w:val="18"/>
          <w:szCs w:val="18"/>
          <w:lang w:val="es-PR"/>
        </w:rPr>
        <w:t xml:space="preserve">San Juan, PR 00928-1365 </w:t>
      </w:r>
    </w:p>
    <w:p w14:paraId="6F94C180" w14:textId="74FADC78" w:rsidR="0045117D" w:rsidRPr="00237533" w:rsidRDefault="0045117D" w:rsidP="00EC68EE">
      <w:pPr>
        <w:autoSpaceDE w:val="0"/>
        <w:autoSpaceDN w:val="0"/>
        <w:adjustRightInd w:val="0"/>
        <w:spacing w:after="0" w:line="240" w:lineRule="auto"/>
        <w:rPr>
          <w:rFonts w:ascii="Poppins" w:hAnsi="Poppins" w:cs="Poppins"/>
          <w:color w:val="000000"/>
          <w:sz w:val="18"/>
          <w:szCs w:val="18"/>
          <w:lang w:val="es-ES"/>
        </w:rPr>
      </w:pPr>
    </w:p>
    <w:p w14:paraId="75A1BADF" w14:textId="1559ADC5" w:rsidR="00784DC3" w:rsidRPr="008019D3" w:rsidRDefault="0045117D" w:rsidP="00784DC3">
      <w:pPr>
        <w:pStyle w:val="ListParagraph"/>
        <w:numPr>
          <w:ilvl w:val="0"/>
          <w:numId w:val="4"/>
        </w:numPr>
        <w:autoSpaceDE w:val="0"/>
        <w:autoSpaceDN w:val="0"/>
        <w:adjustRightInd w:val="0"/>
        <w:rPr>
          <w:rFonts w:ascii="Poppins" w:hAnsi="Poppins" w:cs="Poppins"/>
          <w:color w:val="000000"/>
          <w:sz w:val="18"/>
          <w:szCs w:val="18"/>
          <w:lang w:val="es-PR"/>
        </w:rPr>
      </w:pPr>
      <w:r w:rsidRPr="00237533">
        <w:rPr>
          <w:rFonts w:ascii="Poppins" w:hAnsi="Poppins" w:cs="Poppins"/>
          <w:b/>
          <w:color w:val="000000"/>
          <w:sz w:val="18"/>
          <w:szCs w:val="18"/>
          <w:lang w:val="es-ES"/>
        </w:rPr>
        <w:t xml:space="preserve">En persona a: </w:t>
      </w:r>
      <w:r w:rsidR="00784DC3">
        <w:rPr>
          <w:rFonts w:ascii="Poppins" w:hAnsi="Poppins" w:cs="Poppins"/>
          <w:b/>
          <w:color w:val="000000"/>
          <w:sz w:val="18"/>
          <w:szCs w:val="18"/>
          <w:lang w:val="es-ES"/>
        </w:rPr>
        <w:tab/>
      </w:r>
      <w:r w:rsidR="00784DC3">
        <w:rPr>
          <w:rFonts w:ascii="Poppins" w:hAnsi="Poppins" w:cs="Poppins"/>
          <w:b/>
          <w:color w:val="000000"/>
          <w:sz w:val="18"/>
          <w:szCs w:val="18"/>
          <w:lang w:val="es-ES"/>
        </w:rPr>
        <w:tab/>
      </w:r>
      <w:r w:rsidR="00784DC3" w:rsidRPr="008019D3">
        <w:rPr>
          <w:rFonts w:ascii="Poppins" w:hAnsi="Poppins" w:cs="Poppins"/>
          <w:color w:val="000000"/>
          <w:sz w:val="18"/>
          <w:szCs w:val="18"/>
          <w:lang w:val="es-PR"/>
        </w:rPr>
        <w:t xml:space="preserve">Centros de admisiones/Oficinas centrales del </w:t>
      </w:r>
    </w:p>
    <w:p w14:paraId="588AF6C5" w14:textId="77777777" w:rsidR="00784DC3" w:rsidRPr="008019D3" w:rsidRDefault="00784DC3" w:rsidP="00784DC3">
      <w:pPr>
        <w:pStyle w:val="ListParagraph"/>
        <w:autoSpaceDE w:val="0"/>
        <w:autoSpaceDN w:val="0"/>
        <w:adjustRightInd w:val="0"/>
        <w:ind w:left="2880"/>
        <w:rPr>
          <w:rFonts w:ascii="Poppins" w:hAnsi="Poppins" w:cs="Poppins"/>
          <w:color w:val="000000"/>
          <w:sz w:val="18"/>
          <w:szCs w:val="18"/>
          <w:lang w:val="es-PR"/>
        </w:rPr>
      </w:pPr>
      <w:r w:rsidRPr="008019D3">
        <w:rPr>
          <w:rFonts w:ascii="Poppins" w:hAnsi="Poppins" w:cs="Poppins"/>
          <w:color w:val="000000"/>
          <w:sz w:val="18"/>
          <w:szCs w:val="18"/>
          <w:lang w:val="es-PR"/>
        </w:rPr>
        <w:t>Departamento de la Vivienda, ubicadas en la Ave. Barbosa #606, Edificio Juan C. Cordero Dávila, Río Piedras, PR 00918</w:t>
      </w:r>
    </w:p>
    <w:p w14:paraId="144A4631" w14:textId="6629C3D9" w:rsidR="002D28EE" w:rsidRPr="00396480" w:rsidRDefault="002D28EE" w:rsidP="00784DC3">
      <w:pPr>
        <w:pStyle w:val="ListParagraph"/>
        <w:autoSpaceDE w:val="0"/>
        <w:autoSpaceDN w:val="0"/>
        <w:adjustRightInd w:val="0"/>
        <w:spacing w:after="47" w:line="240" w:lineRule="auto"/>
        <w:jc w:val="left"/>
        <w:rPr>
          <w:rFonts w:ascii="Poppins" w:hAnsi="Poppins" w:cs="Poppins"/>
          <w:b/>
          <w:i/>
          <w:iCs/>
          <w:sz w:val="18"/>
          <w:szCs w:val="18"/>
          <w:lang w:val="es-ES"/>
        </w:rPr>
      </w:pPr>
    </w:p>
    <w:p w14:paraId="4E55BAD9" w14:textId="4BD0A7AC" w:rsidR="00005CCC" w:rsidRPr="00237533" w:rsidRDefault="00023F3D" w:rsidP="00396480">
      <w:pPr>
        <w:pStyle w:val="Heading1"/>
        <w:spacing w:after="160" w:line="240" w:lineRule="auto"/>
        <w:jc w:val="center"/>
        <w:rPr>
          <w:rFonts w:ascii="Poppins" w:hAnsi="Poppins" w:cs="Poppins"/>
          <w:color w:val="222A35" w:themeColor="text2" w:themeShade="80"/>
          <w:sz w:val="18"/>
          <w:szCs w:val="18"/>
          <w:lang w:val="es-US"/>
        </w:rPr>
      </w:pPr>
      <w:r w:rsidRPr="00237533">
        <w:rPr>
          <w:rFonts w:ascii="Poppins" w:hAnsi="Poppins" w:cs="Poppins"/>
          <w:color w:val="222A35" w:themeColor="text2" w:themeShade="80"/>
          <w:sz w:val="18"/>
          <w:szCs w:val="18"/>
          <w:lang w:val="es-US"/>
        </w:rPr>
        <w:t>Preguntas Fre</w:t>
      </w:r>
      <w:r w:rsidR="00F41BFD" w:rsidRPr="00237533">
        <w:rPr>
          <w:rFonts w:ascii="Poppins" w:hAnsi="Poppins" w:cs="Poppins"/>
          <w:color w:val="222A35" w:themeColor="text2" w:themeShade="80"/>
          <w:sz w:val="18"/>
          <w:szCs w:val="18"/>
          <w:lang w:val="es-US"/>
        </w:rPr>
        <w:t>cu</w:t>
      </w:r>
      <w:r w:rsidRPr="00237533">
        <w:rPr>
          <w:rFonts w:ascii="Poppins" w:hAnsi="Poppins" w:cs="Poppins"/>
          <w:color w:val="222A35" w:themeColor="text2" w:themeShade="80"/>
          <w:sz w:val="18"/>
          <w:szCs w:val="18"/>
          <w:lang w:val="es-US"/>
        </w:rPr>
        <w:t>entes</w:t>
      </w:r>
      <w:bookmarkEnd w:id="1"/>
    </w:p>
    <w:p w14:paraId="67D6F022" w14:textId="77777777" w:rsidR="0066358A" w:rsidRPr="00237533" w:rsidRDefault="0066358A" w:rsidP="00EC68EE">
      <w:pPr>
        <w:pStyle w:val="ListParagraph"/>
        <w:numPr>
          <w:ilvl w:val="0"/>
          <w:numId w:val="14"/>
        </w:numPr>
        <w:spacing w:line="240" w:lineRule="auto"/>
        <w:rPr>
          <w:rFonts w:ascii="Poppins" w:hAnsi="Poppins" w:cs="Poppins"/>
          <w:b/>
          <w:sz w:val="18"/>
          <w:szCs w:val="18"/>
          <w:lang w:val="es-PR"/>
        </w:rPr>
      </w:pPr>
      <w:r w:rsidRPr="00237533">
        <w:rPr>
          <w:rFonts w:ascii="Poppins" w:hAnsi="Poppins" w:cs="Poppins"/>
          <w:b/>
          <w:sz w:val="18"/>
          <w:szCs w:val="18"/>
          <w:lang w:val="es-PR"/>
        </w:rPr>
        <w:t>¿Qué es la Sección 3?</w:t>
      </w:r>
    </w:p>
    <w:p w14:paraId="13F799AD" w14:textId="2CAFBEDE" w:rsidR="0066358A" w:rsidRDefault="0066358A" w:rsidP="00EC68EE">
      <w:pPr>
        <w:pStyle w:val="ListParagraph"/>
        <w:spacing w:line="240" w:lineRule="auto"/>
        <w:rPr>
          <w:rFonts w:ascii="Poppins" w:hAnsi="Poppins" w:cs="Poppins"/>
          <w:sz w:val="18"/>
          <w:szCs w:val="18"/>
          <w:lang w:val="es-PR"/>
        </w:rPr>
      </w:pPr>
      <w:r w:rsidRPr="00237533">
        <w:rPr>
          <w:rFonts w:ascii="Poppins" w:hAnsi="Poppins" w:cs="Poppins"/>
          <w:sz w:val="18"/>
          <w:szCs w:val="18"/>
          <w:lang w:val="es-PR"/>
        </w:rPr>
        <w:t>La Sección 3 es una regulación federal que busca fomentar el crecimiento económico a largo plaz</w:t>
      </w:r>
      <w:r w:rsidR="008F4BAF" w:rsidRPr="00237533">
        <w:rPr>
          <w:rFonts w:ascii="Poppins" w:hAnsi="Poppins" w:cs="Poppins"/>
          <w:sz w:val="18"/>
          <w:szCs w:val="18"/>
          <w:lang w:val="es-PR"/>
        </w:rPr>
        <w:t>o</w:t>
      </w:r>
      <w:r w:rsidRPr="00237533">
        <w:rPr>
          <w:rFonts w:ascii="Poppins" w:hAnsi="Poppins" w:cs="Poppins"/>
          <w:sz w:val="18"/>
          <w:szCs w:val="18"/>
          <w:lang w:val="es-PR"/>
        </w:rPr>
        <w:t xml:space="preserve">. Enfoca las oportunidades económicas de contratación, capacitación y empleo, generadas por la asistencia financiera federal, al </w:t>
      </w:r>
      <w:r w:rsidRPr="00237533">
        <w:rPr>
          <w:rFonts w:ascii="Poppins" w:hAnsi="Poppins" w:cs="Poppins"/>
          <w:sz w:val="18"/>
          <w:szCs w:val="18"/>
          <w:lang w:val="es-419"/>
        </w:rPr>
        <w:t xml:space="preserve">establecer </w:t>
      </w:r>
      <w:r w:rsidRPr="00237533">
        <w:rPr>
          <w:rFonts w:ascii="Poppins" w:hAnsi="Poppins" w:cs="Poppins"/>
          <w:sz w:val="18"/>
          <w:szCs w:val="18"/>
          <w:lang w:val="es-PR"/>
        </w:rPr>
        <w:t>una preferencia de participación a individuos y comunidades de bajos o muy bajos ingresos.</w:t>
      </w:r>
    </w:p>
    <w:p w14:paraId="6D3A1174" w14:textId="67BC81EE" w:rsidR="00237533" w:rsidRDefault="00237533" w:rsidP="00EC68EE">
      <w:pPr>
        <w:pStyle w:val="ListParagraph"/>
        <w:spacing w:line="240" w:lineRule="auto"/>
        <w:rPr>
          <w:rFonts w:ascii="Poppins" w:hAnsi="Poppins" w:cs="Poppins"/>
          <w:sz w:val="18"/>
          <w:szCs w:val="18"/>
          <w:lang w:val="es-PR"/>
        </w:rPr>
      </w:pPr>
    </w:p>
    <w:p w14:paraId="0E21068B" w14:textId="77777777" w:rsidR="00237533" w:rsidRDefault="00237533" w:rsidP="00EC68EE">
      <w:pPr>
        <w:pStyle w:val="ListParagraph"/>
        <w:numPr>
          <w:ilvl w:val="0"/>
          <w:numId w:val="14"/>
        </w:numPr>
        <w:spacing w:line="240" w:lineRule="auto"/>
        <w:rPr>
          <w:rFonts w:ascii="Poppins" w:hAnsi="Poppins" w:cs="Poppins"/>
          <w:b/>
          <w:sz w:val="18"/>
          <w:szCs w:val="18"/>
          <w:lang w:val="es-ES"/>
        </w:rPr>
      </w:pPr>
      <w:r w:rsidRPr="00436301">
        <w:rPr>
          <w:rFonts w:ascii="Poppins" w:hAnsi="Poppins" w:cs="Poppins"/>
          <w:b/>
          <w:sz w:val="18"/>
          <w:szCs w:val="18"/>
          <w:lang w:val="es-ES"/>
        </w:rPr>
        <w:t>¿Qué es un Trabajador Sección 3?</w:t>
      </w:r>
    </w:p>
    <w:p w14:paraId="2404B407" w14:textId="77777777" w:rsidR="00237533" w:rsidRPr="00436301" w:rsidRDefault="00237533" w:rsidP="00EC68EE">
      <w:pPr>
        <w:pStyle w:val="ListParagraph"/>
        <w:spacing w:line="240" w:lineRule="auto"/>
        <w:rPr>
          <w:rFonts w:ascii="Poppins" w:hAnsi="Poppins" w:cs="Poppins"/>
          <w:b/>
          <w:sz w:val="18"/>
          <w:szCs w:val="18"/>
          <w:lang w:val="es-ES"/>
        </w:rPr>
      </w:pPr>
      <w:r w:rsidRPr="00436301">
        <w:rPr>
          <w:rFonts w:ascii="Poppins" w:hAnsi="Poppins" w:cs="Poppins"/>
          <w:sz w:val="18"/>
          <w:szCs w:val="18"/>
          <w:lang w:val="es-ES"/>
        </w:rPr>
        <w:t xml:space="preserve">Un </w:t>
      </w:r>
      <w:r w:rsidRPr="00436301">
        <w:rPr>
          <w:rFonts w:ascii="Poppins" w:hAnsi="Poppins" w:cs="Poppins"/>
          <w:b/>
          <w:bCs/>
          <w:sz w:val="18"/>
          <w:szCs w:val="18"/>
          <w:lang w:val="es-ES"/>
        </w:rPr>
        <w:t>Trabajador de Sección 3</w:t>
      </w:r>
      <w:r w:rsidRPr="00436301">
        <w:rPr>
          <w:rFonts w:ascii="Poppins" w:hAnsi="Poppins" w:cs="Poppins"/>
          <w:sz w:val="18"/>
          <w:szCs w:val="18"/>
          <w:lang w:val="es-ES"/>
        </w:rPr>
        <w:t xml:space="preserve"> es cualquier trabajador que actualmente cumple, o cuando fue contratado dentro de los últimos cinco (5) años, cumplía una de las siguientes:</w:t>
      </w:r>
    </w:p>
    <w:p w14:paraId="637B267D" w14:textId="77777777" w:rsidR="00237533" w:rsidRDefault="00237533" w:rsidP="00EC68EE">
      <w:pPr>
        <w:pStyle w:val="ListParagraph"/>
        <w:numPr>
          <w:ilvl w:val="0"/>
          <w:numId w:val="15"/>
        </w:numPr>
        <w:spacing w:line="240" w:lineRule="auto"/>
        <w:rPr>
          <w:rFonts w:ascii="Poppins" w:hAnsi="Poppins" w:cs="Poppins"/>
          <w:sz w:val="18"/>
          <w:szCs w:val="18"/>
          <w:lang w:val="es-ES"/>
        </w:rPr>
      </w:pPr>
      <w:r w:rsidRPr="00436301">
        <w:rPr>
          <w:rFonts w:ascii="Poppins" w:hAnsi="Poppins" w:cs="Poppins"/>
          <w:sz w:val="18"/>
          <w:szCs w:val="18"/>
          <w:lang w:val="es-ES"/>
        </w:rPr>
        <w:t>Tiene un ingreso menor al límite de ingresos establecido por HUD para al año natural anterior o anualizado;</w:t>
      </w:r>
    </w:p>
    <w:p w14:paraId="06808139" w14:textId="77777777" w:rsidR="00237533" w:rsidRDefault="00237533" w:rsidP="00EC68EE">
      <w:pPr>
        <w:pStyle w:val="ListParagraph"/>
        <w:numPr>
          <w:ilvl w:val="0"/>
          <w:numId w:val="15"/>
        </w:numPr>
        <w:spacing w:line="240" w:lineRule="auto"/>
        <w:rPr>
          <w:rFonts w:ascii="Poppins" w:hAnsi="Poppins" w:cs="Poppins"/>
          <w:sz w:val="18"/>
          <w:szCs w:val="18"/>
          <w:lang w:val="es-ES"/>
        </w:rPr>
      </w:pPr>
      <w:r w:rsidRPr="00436301">
        <w:rPr>
          <w:rFonts w:ascii="Poppins" w:hAnsi="Poppins" w:cs="Poppins"/>
          <w:sz w:val="18"/>
          <w:szCs w:val="18"/>
          <w:lang w:val="es-ES"/>
        </w:rPr>
        <w:t>Es empleado por un Negocio de Sección 3; o</w:t>
      </w:r>
    </w:p>
    <w:p w14:paraId="0AEA2C32" w14:textId="77777777" w:rsidR="00237533" w:rsidRDefault="00237533" w:rsidP="00EC68EE">
      <w:pPr>
        <w:pStyle w:val="ListParagraph"/>
        <w:numPr>
          <w:ilvl w:val="0"/>
          <w:numId w:val="15"/>
        </w:numPr>
        <w:spacing w:line="240" w:lineRule="auto"/>
        <w:rPr>
          <w:rFonts w:ascii="Poppins" w:hAnsi="Poppins" w:cs="Poppins"/>
          <w:sz w:val="18"/>
          <w:szCs w:val="18"/>
          <w:lang w:val="es-ES"/>
        </w:rPr>
      </w:pPr>
      <w:r w:rsidRPr="00436301">
        <w:rPr>
          <w:rFonts w:ascii="Poppins" w:hAnsi="Poppins" w:cs="Poppins"/>
          <w:sz w:val="18"/>
          <w:szCs w:val="18"/>
          <w:lang w:val="es-ES"/>
        </w:rPr>
        <w:t>Es un residente de vivienda pública o recibe ayudas gubernamentales como partes de sus ingresos.</w:t>
      </w:r>
    </w:p>
    <w:p w14:paraId="54AE2E63" w14:textId="77777777" w:rsidR="00237533" w:rsidRPr="00436301" w:rsidRDefault="00237533" w:rsidP="00EC68EE">
      <w:pPr>
        <w:pStyle w:val="ListParagraph"/>
        <w:spacing w:line="240" w:lineRule="auto"/>
        <w:ind w:left="1080"/>
        <w:rPr>
          <w:rFonts w:ascii="Poppins" w:hAnsi="Poppins" w:cs="Poppins"/>
          <w:sz w:val="18"/>
          <w:szCs w:val="18"/>
          <w:lang w:val="es-ES"/>
        </w:rPr>
      </w:pPr>
    </w:p>
    <w:p w14:paraId="39367CF5" w14:textId="77777777" w:rsidR="00237533" w:rsidRDefault="00237533" w:rsidP="00EC68EE">
      <w:pPr>
        <w:pStyle w:val="ListParagraph"/>
        <w:numPr>
          <w:ilvl w:val="0"/>
          <w:numId w:val="14"/>
        </w:numPr>
        <w:spacing w:line="240" w:lineRule="auto"/>
        <w:rPr>
          <w:rFonts w:ascii="Poppins" w:hAnsi="Poppins" w:cs="Poppins"/>
          <w:b/>
          <w:sz w:val="18"/>
          <w:szCs w:val="18"/>
          <w:lang w:val="es-ES"/>
        </w:rPr>
      </w:pPr>
      <w:r w:rsidRPr="00D034A6">
        <w:rPr>
          <w:rFonts w:ascii="Poppins" w:hAnsi="Poppins" w:cs="Poppins"/>
          <w:b/>
          <w:sz w:val="18"/>
          <w:szCs w:val="18"/>
          <w:lang w:val="es-ES"/>
        </w:rPr>
        <w:t>¿Qué es un Trabajador Identificado de Sección 3?</w:t>
      </w:r>
    </w:p>
    <w:p w14:paraId="7A64998B" w14:textId="77777777" w:rsidR="00237533" w:rsidRPr="00D034A6" w:rsidRDefault="00237533" w:rsidP="00EC68EE">
      <w:pPr>
        <w:pStyle w:val="ListParagraph"/>
        <w:spacing w:line="240" w:lineRule="auto"/>
        <w:rPr>
          <w:rFonts w:ascii="Poppins" w:hAnsi="Poppins" w:cs="Poppins"/>
          <w:sz w:val="18"/>
          <w:szCs w:val="18"/>
          <w:lang w:val="es-ES"/>
        </w:rPr>
      </w:pPr>
      <w:r w:rsidRPr="00D034A6">
        <w:rPr>
          <w:rFonts w:ascii="Poppins" w:hAnsi="Poppins" w:cs="Poppins"/>
          <w:b/>
          <w:sz w:val="18"/>
          <w:szCs w:val="18"/>
          <w:lang w:val="es-ES"/>
        </w:rPr>
        <w:t xml:space="preserve">Un Trabajador Identificado de Sección 3 </w:t>
      </w:r>
      <w:r w:rsidRPr="00D034A6">
        <w:rPr>
          <w:rFonts w:ascii="Poppins" w:hAnsi="Poppins" w:cs="Poppins"/>
          <w:sz w:val="18"/>
          <w:szCs w:val="18"/>
          <w:lang w:val="es-ES"/>
        </w:rPr>
        <w:t>es un Trabajador de Sección 3 que:</w:t>
      </w:r>
    </w:p>
    <w:p w14:paraId="006361D6" w14:textId="77777777" w:rsidR="00237533" w:rsidRDefault="00237533" w:rsidP="00EC68EE">
      <w:pPr>
        <w:pStyle w:val="ListParagraph"/>
        <w:numPr>
          <w:ilvl w:val="0"/>
          <w:numId w:val="16"/>
        </w:numPr>
        <w:spacing w:line="240" w:lineRule="auto"/>
        <w:rPr>
          <w:rFonts w:ascii="Poppins" w:hAnsi="Poppins" w:cs="Poppins"/>
          <w:sz w:val="18"/>
          <w:szCs w:val="18"/>
          <w:lang w:val="es-ES"/>
        </w:rPr>
      </w:pPr>
      <w:r w:rsidRPr="00D034A6">
        <w:rPr>
          <w:rFonts w:ascii="Poppins" w:hAnsi="Poppins" w:cs="Poppins"/>
          <w:sz w:val="18"/>
          <w:szCs w:val="18"/>
          <w:lang w:val="es-ES"/>
        </w:rPr>
        <w:t xml:space="preserve">Vive dentro del área de un Proyecto de Sección 3 (dentro de una (1) milla del Proyecto </w:t>
      </w:r>
    </w:p>
    <w:p w14:paraId="7FACF76D" w14:textId="77777777" w:rsidR="00237533" w:rsidRDefault="00237533" w:rsidP="00EC68EE">
      <w:pPr>
        <w:pStyle w:val="ListParagraph"/>
        <w:numPr>
          <w:ilvl w:val="0"/>
          <w:numId w:val="16"/>
        </w:numPr>
        <w:spacing w:line="240" w:lineRule="auto"/>
        <w:rPr>
          <w:rFonts w:ascii="Poppins" w:hAnsi="Poppins" w:cs="Poppins"/>
          <w:sz w:val="18"/>
          <w:szCs w:val="18"/>
          <w:lang w:val="es-ES"/>
        </w:rPr>
      </w:pPr>
      <w:r w:rsidRPr="00D034A6">
        <w:rPr>
          <w:rFonts w:ascii="Poppins" w:hAnsi="Poppins" w:cs="Poppins"/>
          <w:sz w:val="18"/>
          <w:szCs w:val="18"/>
          <w:lang w:val="es-ES"/>
        </w:rPr>
        <w:t>o, si menos de 5,000 personas viven dentro de una (1) milla del Proyecto, el interior de un círculo centrado alrededor del Proyecto que es suficiente para abarcar una población de 5,000 personas</w:t>
      </w:r>
      <w:r>
        <w:rPr>
          <w:rFonts w:ascii="Poppins" w:hAnsi="Poppins" w:cs="Poppins"/>
          <w:sz w:val="18"/>
          <w:szCs w:val="18"/>
          <w:lang w:val="es-ES"/>
        </w:rPr>
        <w:t>; o</w:t>
      </w:r>
    </w:p>
    <w:p w14:paraId="299D02A4" w14:textId="77777777" w:rsidR="00237533" w:rsidRDefault="00237533" w:rsidP="00EC68EE">
      <w:pPr>
        <w:pStyle w:val="ListParagraph"/>
        <w:numPr>
          <w:ilvl w:val="0"/>
          <w:numId w:val="16"/>
        </w:numPr>
        <w:spacing w:line="240" w:lineRule="auto"/>
        <w:rPr>
          <w:rFonts w:ascii="Poppins" w:hAnsi="Poppins" w:cs="Poppins"/>
          <w:sz w:val="18"/>
          <w:szCs w:val="18"/>
          <w:lang w:val="es-ES"/>
        </w:rPr>
      </w:pPr>
      <w:r>
        <w:rPr>
          <w:rFonts w:ascii="Poppins" w:hAnsi="Poppins" w:cs="Poppins"/>
          <w:sz w:val="18"/>
          <w:szCs w:val="18"/>
          <w:lang w:val="es-ES"/>
        </w:rPr>
        <w:t>Si es empleado por un Negocio Sección 3; o</w:t>
      </w:r>
    </w:p>
    <w:p w14:paraId="7DAA6B08" w14:textId="5C74F46F" w:rsidR="00237533" w:rsidRDefault="00237533" w:rsidP="00EC68EE">
      <w:pPr>
        <w:pStyle w:val="ListParagraph"/>
        <w:numPr>
          <w:ilvl w:val="0"/>
          <w:numId w:val="16"/>
        </w:numPr>
        <w:spacing w:line="240" w:lineRule="auto"/>
        <w:rPr>
          <w:rFonts w:ascii="Poppins" w:hAnsi="Poppins" w:cs="Poppins"/>
          <w:sz w:val="18"/>
          <w:szCs w:val="18"/>
          <w:lang w:val="es-ES"/>
        </w:rPr>
      </w:pPr>
      <w:r>
        <w:rPr>
          <w:rFonts w:ascii="Poppins" w:hAnsi="Poppins" w:cs="Poppins"/>
          <w:sz w:val="18"/>
          <w:szCs w:val="18"/>
          <w:lang w:val="es-ES"/>
        </w:rPr>
        <w:lastRenderedPageBreak/>
        <w:t xml:space="preserve">Participante de un programa de </w:t>
      </w:r>
      <w:proofErr w:type="spellStart"/>
      <w:r w:rsidRPr="00F25453">
        <w:rPr>
          <w:rFonts w:ascii="Poppins" w:hAnsi="Poppins" w:cs="Poppins"/>
          <w:i/>
          <w:sz w:val="18"/>
          <w:szCs w:val="18"/>
          <w:lang w:val="es-ES"/>
        </w:rPr>
        <w:t>YouthBuild</w:t>
      </w:r>
      <w:proofErr w:type="spellEnd"/>
      <w:r>
        <w:rPr>
          <w:rFonts w:ascii="Poppins" w:hAnsi="Poppins" w:cs="Poppins"/>
          <w:sz w:val="18"/>
          <w:szCs w:val="18"/>
          <w:lang w:val="es-ES"/>
        </w:rPr>
        <w:t>.</w:t>
      </w:r>
    </w:p>
    <w:p w14:paraId="0DD23AC4" w14:textId="77777777" w:rsidR="00237533" w:rsidRPr="00237533" w:rsidRDefault="00237533" w:rsidP="00EC68EE">
      <w:pPr>
        <w:pStyle w:val="ListParagraph"/>
        <w:spacing w:line="240" w:lineRule="auto"/>
        <w:ind w:left="1440"/>
        <w:rPr>
          <w:rFonts w:ascii="Poppins" w:hAnsi="Poppins" w:cs="Poppins"/>
          <w:sz w:val="18"/>
          <w:szCs w:val="18"/>
          <w:lang w:val="es-ES"/>
        </w:rPr>
      </w:pPr>
    </w:p>
    <w:p w14:paraId="39933052" w14:textId="0967A88E" w:rsidR="00237533" w:rsidRPr="002E2F8C" w:rsidRDefault="00237533" w:rsidP="00EC68EE">
      <w:pPr>
        <w:pStyle w:val="ListParagraph"/>
        <w:numPr>
          <w:ilvl w:val="0"/>
          <w:numId w:val="14"/>
        </w:numPr>
        <w:spacing w:line="240" w:lineRule="auto"/>
        <w:rPr>
          <w:rFonts w:ascii="Poppins" w:hAnsi="Poppins" w:cs="Poppins"/>
          <w:b/>
          <w:sz w:val="18"/>
          <w:szCs w:val="18"/>
          <w:lang w:val="es-ES"/>
        </w:rPr>
      </w:pPr>
      <w:r w:rsidRPr="00D034A6">
        <w:rPr>
          <w:rFonts w:ascii="Poppins" w:hAnsi="Poppins" w:cs="Poppins"/>
          <w:b/>
          <w:sz w:val="18"/>
          <w:szCs w:val="18"/>
          <w:lang w:val="es-ES"/>
        </w:rPr>
        <w:t xml:space="preserve">¿Qué es un </w:t>
      </w:r>
      <w:r w:rsidRPr="002E2F8C">
        <w:rPr>
          <w:rFonts w:ascii="Poppins" w:hAnsi="Poppins" w:cs="Poppins"/>
          <w:b/>
          <w:sz w:val="18"/>
          <w:szCs w:val="18"/>
          <w:lang w:val="es-ES"/>
        </w:rPr>
        <w:t xml:space="preserve">Proyecto </w:t>
      </w:r>
      <w:r w:rsidR="00453269" w:rsidRPr="002E2F8C">
        <w:rPr>
          <w:rFonts w:ascii="Poppins" w:hAnsi="Poppins" w:cs="Poppins"/>
          <w:b/>
          <w:sz w:val="18"/>
          <w:szCs w:val="18"/>
          <w:lang w:val="es-ES"/>
        </w:rPr>
        <w:t xml:space="preserve">con aplicabilidad de la </w:t>
      </w:r>
      <w:r w:rsidRPr="002E2F8C">
        <w:rPr>
          <w:rFonts w:ascii="Poppins" w:hAnsi="Poppins" w:cs="Poppins"/>
          <w:b/>
          <w:sz w:val="18"/>
          <w:szCs w:val="18"/>
          <w:lang w:val="es-ES"/>
        </w:rPr>
        <w:t>Sección 3?</w:t>
      </w:r>
    </w:p>
    <w:p w14:paraId="45D16BCA" w14:textId="225B84D5" w:rsidR="00237533" w:rsidRPr="00237533" w:rsidRDefault="00237533" w:rsidP="00EC68EE">
      <w:pPr>
        <w:pStyle w:val="ListParagraph"/>
        <w:spacing w:line="240" w:lineRule="auto"/>
        <w:rPr>
          <w:rFonts w:ascii="Poppins" w:hAnsi="Poppins" w:cs="Poppins"/>
          <w:b/>
          <w:sz w:val="18"/>
          <w:szCs w:val="18"/>
          <w:lang w:val="es-ES"/>
        </w:rPr>
      </w:pPr>
      <w:r w:rsidRPr="002E2F8C">
        <w:rPr>
          <w:rFonts w:ascii="Poppins" w:hAnsi="Poppins" w:cs="Poppins"/>
          <w:b/>
          <w:bCs/>
          <w:sz w:val="18"/>
          <w:szCs w:val="18"/>
          <w:lang w:val="es-ES"/>
        </w:rPr>
        <w:t xml:space="preserve">Un </w:t>
      </w:r>
      <w:r w:rsidRPr="002E2F8C">
        <w:rPr>
          <w:rFonts w:ascii="Poppins" w:hAnsi="Poppins" w:cs="Poppins"/>
          <w:b/>
          <w:bCs/>
          <w:sz w:val="18"/>
          <w:szCs w:val="18"/>
          <w:lang w:val="es-PR"/>
        </w:rPr>
        <w:t xml:space="preserve">Proyecto </w:t>
      </w:r>
      <w:r w:rsidR="00D63C2D" w:rsidRPr="002E2F8C">
        <w:rPr>
          <w:rFonts w:ascii="Poppins" w:hAnsi="Poppins" w:cs="Poppins"/>
          <w:b/>
          <w:sz w:val="18"/>
          <w:szCs w:val="18"/>
          <w:lang w:val="es-ES"/>
        </w:rPr>
        <w:t>con aplicabilidad de la</w:t>
      </w:r>
      <w:r w:rsidRPr="002E2F8C">
        <w:rPr>
          <w:rFonts w:ascii="Poppins" w:hAnsi="Poppins" w:cs="Poppins"/>
          <w:b/>
          <w:bCs/>
          <w:sz w:val="18"/>
          <w:szCs w:val="18"/>
          <w:lang w:val="es-PR"/>
        </w:rPr>
        <w:t xml:space="preserve"> Sección</w:t>
      </w:r>
      <w:r w:rsidRPr="00D034A6">
        <w:rPr>
          <w:rFonts w:ascii="Poppins" w:hAnsi="Poppins" w:cs="Poppins"/>
          <w:b/>
          <w:bCs/>
          <w:sz w:val="18"/>
          <w:szCs w:val="18"/>
          <w:lang w:val="es-PR"/>
        </w:rPr>
        <w:t xml:space="preserve"> 3</w:t>
      </w:r>
      <w:r w:rsidRPr="00D034A6">
        <w:rPr>
          <w:rFonts w:ascii="Poppins" w:hAnsi="Poppins" w:cs="Poppins"/>
          <w:sz w:val="18"/>
          <w:szCs w:val="18"/>
          <w:lang w:val="es-PR"/>
        </w:rPr>
        <w:t xml:space="preserve"> significa la rehabilitación de viviendas, construcción de viviendas y otros proyectos de construcción pública financiados bajo programas de HUD que proveen ayuda financiera para el desarrollo de viviendas y comunidades cuando el importe total de la ayuda al proyecto excede el umbral de $</w:t>
      </w:r>
      <w:r w:rsidR="00440442">
        <w:rPr>
          <w:rFonts w:ascii="Poppins" w:hAnsi="Poppins" w:cs="Poppins"/>
          <w:sz w:val="18"/>
          <w:szCs w:val="18"/>
          <w:lang w:val="es-PR"/>
        </w:rPr>
        <w:t>3</w:t>
      </w:r>
      <w:r w:rsidRPr="00D034A6">
        <w:rPr>
          <w:rFonts w:ascii="Poppins" w:hAnsi="Poppins" w:cs="Poppins"/>
          <w:sz w:val="18"/>
          <w:szCs w:val="18"/>
          <w:lang w:val="es-PR"/>
        </w:rPr>
        <w:t>00,000. El proyecto es el sitio o sitios junto con cualesquiera edificios y mejoras ubicadas en el sitio o sitios que están bajo administración, propiedad y financiamiento común.</w:t>
      </w:r>
    </w:p>
    <w:p w14:paraId="3B2B950D" w14:textId="77777777" w:rsidR="0066358A" w:rsidRPr="00237533" w:rsidRDefault="0066358A" w:rsidP="00EC68EE">
      <w:pPr>
        <w:pStyle w:val="ListParagraph"/>
        <w:spacing w:line="240" w:lineRule="auto"/>
        <w:rPr>
          <w:rFonts w:ascii="Poppins" w:hAnsi="Poppins" w:cs="Poppins"/>
          <w:sz w:val="18"/>
          <w:szCs w:val="18"/>
          <w:lang w:val="es-PR"/>
        </w:rPr>
      </w:pPr>
    </w:p>
    <w:p w14:paraId="29A4E0F3" w14:textId="1633757E" w:rsidR="00023F3D" w:rsidRPr="00237533" w:rsidRDefault="00023F3D" w:rsidP="00EC68EE">
      <w:pPr>
        <w:pStyle w:val="ListParagraph"/>
        <w:numPr>
          <w:ilvl w:val="0"/>
          <w:numId w:val="14"/>
        </w:numPr>
        <w:spacing w:line="240" w:lineRule="auto"/>
        <w:rPr>
          <w:rFonts w:ascii="Poppins" w:hAnsi="Poppins" w:cs="Poppins"/>
          <w:b/>
          <w:bCs/>
          <w:sz w:val="18"/>
          <w:szCs w:val="18"/>
          <w:lang w:val="es-ES"/>
        </w:rPr>
      </w:pPr>
      <w:r w:rsidRPr="00237533">
        <w:rPr>
          <w:rFonts w:ascii="Poppins" w:hAnsi="Poppins" w:cs="Poppins"/>
          <w:b/>
          <w:bCs/>
          <w:sz w:val="18"/>
          <w:szCs w:val="18"/>
          <w:lang w:val="es-ES"/>
        </w:rPr>
        <w:t>¿Se hará pública mi información?</w:t>
      </w:r>
    </w:p>
    <w:p w14:paraId="76244DFC" w14:textId="41684086" w:rsidR="00005CCC" w:rsidRPr="00237533" w:rsidRDefault="009409B2" w:rsidP="00EC68EE">
      <w:pPr>
        <w:pStyle w:val="ListParagraph"/>
        <w:spacing w:line="240" w:lineRule="auto"/>
        <w:rPr>
          <w:rFonts w:ascii="Poppins" w:hAnsi="Poppins" w:cs="Poppins"/>
          <w:sz w:val="18"/>
          <w:szCs w:val="18"/>
          <w:lang w:val="es-ES"/>
        </w:rPr>
      </w:pPr>
      <w:r w:rsidRPr="00D944D0">
        <w:rPr>
          <w:rFonts w:ascii="Poppins" w:hAnsi="Poppins" w:cs="Poppins"/>
          <w:iCs/>
          <w:sz w:val="18"/>
          <w:szCs w:val="18"/>
          <w:lang w:val="es-ES"/>
        </w:rPr>
        <w:t>Vivienda</w:t>
      </w:r>
      <w:r w:rsidR="00023F3D" w:rsidRPr="00D944D0">
        <w:rPr>
          <w:rFonts w:ascii="Poppins" w:hAnsi="Poppins" w:cs="Poppins"/>
          <w:sz w:val="18"/>
          <w:szCs w:val="18"/>
          <w:lang w:val="es-ES"/>
        </w:rPr>
        <w:t xml:space="preserve"> salvaguardará su información. </w:t>
      </w:r>
      <w:r w:rsidRPr="00D944D0">
        <w:rPr>
          <w:rFonts w:ascii="Poppins" w:hAnsi="Poppins" w:cs="Poppins"/>
          <w:iCs/>
          <w:sz w:val="18"/>
          <w:szCs w:val="18"/>
          <w:lang w:val="es-ES"/>
        </w:rPr>
        <w:t>Vivienda</w:t>
      </w:r>
      <w:r w:rsidR="00CB7372" w:rsidRPr="00D944D0">
        <w:rPr>
          <w:rFonts w:ascii="Poppins" w:hAnsi="Poppins" w:cs="Poppins"/>
          <w:sz w:val="18"/>
          <w:szCs w:val="18"/>
          <w:lang w:val="es-ES"/>
        </w:rPr>
        <w:t xml:space="preserve"> compartirá la lista con los contratistas u otros </w:t>
      </w:r>
      <w:proofErr w:type="spellStart"/>
      <w:r w:rsidR="00CB7372" w:rsidRPr="00D944D0">
        <w:rPr>
          <w:rFonts w:ascii="Poppins" w:hAnsi="Poppins" w:cs="Poppins"/>
          <w:sz w:val="18"/>
          <w:szCs w:val="18"/>
          <w:lang w:val="es-ES"/>
        </w:rPr>
        <w:t>subrecipientes</w:t>
      </w:r>
      <w:proofErr w:type="spellEnd"/>
      <w:r w:rsidR="00CB7372" w:rsidRPr="00D944D0">
        <w:rPr>
          <w:rFonts w:ascii="Poppins" w:hAnsi="Poppins" w:cs="Poppins"/>
          <w:sz w:val="18"/>
          <w:szCs w:val="18"/>
          <w:lang w:val="es-ES"/>
        </w:rPr>
        <w:t xml:space="preserve"> que buscan candidatos solo </w:t>
      </w:r>
      <w:r w:rsidR="00023F3D" w:rsidRPr="00D944D0">
        <w:rPr>
          <w:rFonts w:ascii="Poppins" w:hAnsi="Poppins" w:cs="Poppins"/>
          <w:sz w:val="18"/>
          <w:szCs w:val="18"/>
          <w:lang w:val="es-ES"/>
        </w:rPr>
        <w:t xml:space="preserve">si elige ser incluido en una lista </w:t>
      </w:r>
      <w:r w:rsidR="009063AA" w:rsidRPr="00D944D0">
        <w:rPr>
          <w:rFonts w:ascii="Poppins" w:hAnsi="Poppins" w:cs="Poppins"/>
          <w:sz w:val="18"/>
          <w:szCs w:val="18"/>
          <w:lang w:val="es-ES"/>
        </w:rPr>
        <w:t>para</w:t>
      </w:r>
      <w:r w:rsidR="00023F3D" w:rsidRPr="00D944D0">
        <w:rPr>
          <w:rFonts w:ascii="Poppins" w:hAnsi="Poppins" w:cs="Poppins"/>
          <w:sz w:val="18"/>
          <w:szCs w:val="18"/>
          <w:lang w:val="es-ES"/>
        </w:rPr>
        <w:t xml:space="preserve"> trabajo, capacitación o </w:t>
      </w:r>
      <w:r w:rsidR="009063AA" w:rsidRPr="00D944D0">
        <w:rPr>
          <w:rFonts w:ascii="Poppins" w:hAnsi="Poppins" w:cs="Poppins"/>
          <w:sz w:val="18"/>
          <w:szCs w:val="18"/>
          <w:lang w:val="es-ES"/>
        </w:rPr>
        <w:t>conocer oportunidades para establecer contactos profesionales</w:t>
      </w:r>
      <w:r w:rsidR="00023F3D" w:rsidRPr="00D944D0">
        <w:rPr>
          <w:rFonts w:ascii="Poppins" w:hAnsi="Poppins" w:cs="Poppins"/>
          <w:sz w:val="18"/>
          <w:szCs w:val="18"/>
          <w:lang w:val="es-ES"/>
        </w:rPr>
        <w:t>.</w:t>
      </w:r>
      <w:r w:rsidR="00023F3D" w:rsidRPr="00237533">
        <w:rPr>
          <w:rFonts w:ascii="Poppins" w:hAnsi="Poppins" w:cs="Poppins"/>
          <w:sz w:val="18"/>
          <w:szCs w:val="18"/>
          <w:lang w:val="es-ES"/>
        </w:rPr>
        <w:t xml:space="preserve"> </w:t>
      </w:r>
    </w:p>
    <w:p w14:paraId="12392614" w14:textId="77777777" w:rsidR="0066358A" w:rsidRPr="00237533" w:rsidRDefault="0066358A" w:rsidP="00EC68EE">
      <w:pPr>
        <w:pStyle w:val="ListParagraph"/>
        <w:spacing w:line="240" w:lineRule="auto"/>
        <w:rPr>
          <w:rFonts w:ascii="Poppins" w:hAnsi="Poppins" w:cs="Poppins"/>
          <w:sz w:val="18"/>
          <w:szCs w:val="18"/>
          <w:lang w:val="es-ES"/>
        </w:rPr>
      </w:pPr>
    </w:p>
    <w:p w14:paraId="03AF7C41" w14:textId="3361A539" w:rsidR="00023F3D" w:rsidRPr="00237533" w:rsidRDefault="00023F3D" w:rsidP="00EC68EE">
      <w:pPr>
        <w:pStyle w:val="ListParagraph"/>
        <w:numPr>
          <w:ilvl w:val="0"/>
          <w:numId w:val="14"/>
        </w:numPr>
        <w:spacing w:line="240" w:lineRule="auto"/>
        <w:rPr>
          <w:rFonts w:ascii="Poppins" w:hAnsi="Poppins" w:cs="Poppins"/>
          <w:b/>
          <w:bCs/>
          <w:sz w:val="18"/>
          <w:szCs w:val="18"/>
          <w:lang w:val="es-ES"/>
        </w:rPr>
      </w:pPr>
      <w:r w:rsidRPr="00237533">
        <w:rPr>
          <w:rFonts w:ascii="Poppins" w:hAnsi="Poppins" w:cs="Poppins"/>
          <w:b/>
          <w:bCs/>
          <w:sz w:val="18"/>
          <w:szCs w:val="18"/>
          <w:lang w:val="es-ES"/>
        </w:rPr>
        <w:t>¿Cuántas veces tengo que completar este formulario?</w:t>
      </w:r>
    </w:p>
    <w:p w14:paraId="3B5E188D" w14:textId="26901016" w:rsidR="0060367B" w:rsidRPr="00237533" w:rsidRDefault="00023F3D" w:rsidP="00EC68EE">
      <w:pPr>
        <w:pStyle w:val="ListParagraph"/>
        <w:spacing w:line="240" w:lineRule="auto"/>
        <w:rPr>
          <w:rFonts w:ascii="Poppins" w:hAnsi="Poppins" w:cs="Poppins"/>
          <w:sz w:val="18"/>
          <w:szCs w:val="18"/>
          <w:lang w:val="es-ES"/>
        </w:rPr>
      </w:pPr>
      <w:r w:rsidRPr="00237533">
        <w:rPr>
          <w:rFonts w:ascii="Poppins" w:hAnsi="Poppins" w:cs="Poppins"/>
          <w:sz w:val="18"/>
          <w:szCs w:val="18"/>
          <w:lang w:val="es-ES"/>
        </w:rPr>
        <w:t xml:space="preserve">Una </w:t>
      </w:r>
      <w:r w:rsidR="009063AA" w:rsidRPr="00237533">
        <w:rPr>
          <w:rFonts w:ascii="Poppins" w:hAnsi="Poppins" w:cs="Poppins"/>
          <w:sz w:val="18"/>
          <w:szCs w:val="18"/>
          <w:lang w:val="es-ES"/>
        </w:rPr>
        <w:t xml:space="preserve">(1) </w:t>
      </w:r>
      <w:r w:rsidRPr="00237533">
        <w:rPr>
          <w:rFonts w:ascii="Poppins" w:hAnsi="Poppins" w:cs="Poppins"/>
          <w:sz w:val="18"/>
          <w:szCs w:val="18"/>
          <w:lang w:val="es-ES"/>
        </w:rPr>
        <w:t xml:space="preserve">vez cada </w:t>
      </w:r>
      <w:r w:rsidR="00BF7B13" w:rsidRPr="00237533">
        <w:rPr>
          <w:rFonts w:ascii="Poppins" w:hAnsi="Poppins" w:cs="Poppins"/>
          <w:sz w:val="18"/>
          <w:szCs w:val="18"/>
          <w:lang w:val="es-ES"/>
        </w:rPr>
        <w:t>cinco</w:t>
      </w:r>
      <w:r w:rsidRPr="00237533">
        <w:rPr>
          <w:rFonts w:ascii="Poppins" w:hAnsi="Poppins" w:cs="Poppins"/>
          <w:sz w:val="18"/>
          <w:szCs w:val="18"/>
          <w:lang w:val="es-ES"/>
        </w:rPr>
        <w:t xml:space="preserve"> (</w:t>
      </w:r>
      <w:r w:rsidR="00BF7B13" w:rsidRPr="00237533">
        <w:rPr>
          <w:rFonts w:ascii="Poppins" w:hAnsi="Poppins" w:cs="Poppins"/>
          <w:sz w:val="18"/>
          <w:szCs w:val="18"/>
          <w:lang w:val="es-ES"/>
        </w:rPr>
        <w:t>5</w:t>
      </w:r>
      <w:r w:rsidRPr="00237533">
        <w:rPr>
          <w:rFonts w:ascii="Poppins" w:hAnsi="Poppins" w:cs="Poppins"/>
          <w:sz w:val="18"/>
          <w:szCs w:val="18"/>
          <w:lang w:val="es-ES"/>
        </w:rPr>
        <w:t>) años hasta que lo contraten o lo coloquen en una oportunidad de capacitación financiada con fondos de CDBG-DR</w:t>
      </w:r>
      <w:r w:rsidR="002D28EE">
        <w:rPr>
          <w:rFonts w:ascii="Poppins" w:hAnsi="Poppins" w:cs="Poppins"/>
          <w:sz w:val="18"/>
          <w:szCs w:val="18"/>
          <w:lang w:val="es-ES"/>
        </w:rPr>
        <w:t>/</w:t>
      </w:r>
      <w:r w:rsidR="000C434D" w:rsidRPr="00237533">
        <w:rPr>
          <w:rFonts w:ascii="Poppins" w:hAnsi="Poppins" w:cs="Poppins"/>
          <w:sz w:val="18"/>
          <w:szCs w:val="18"/>
          <w:lang w:val="es-ES"/>
        </w:rPr>
        <w:t>MIT</w:t>
      </w:r>
      <w:r w:rsidRPr="00237533">
        <w:rPr>
          <w:rFonts w:ascii="Poppins" w:hAnsi="Poppins" w:cs="Poppins"/>
          <w:sz w:val="18"/>
          <w:szCs w:val="18"/>
          <w:lang w:val="es-ES"/>
        </w:rPr>
        <w:t>. Si no es elegido para ning</w:t>
      </w:r>
      <w:r w:rsidR="009063AA" w:rsidRPr="00237533">
        <w:rPr>
          <w:rFonts w:ascii="Poppins" w:hAnsi="Poppins" w:cs="Poppins"/>
          <w:sz w:val="18"/>
          <w:szCs w:val="18"/>
          <w:lang w:val="es-ES"/>
        </w:rPr>
        <w:t>ún</w:t>
      </w:r>
      <w:r w:rsidRPr="00237533">
        <w:rPr>
          <w:rFonts w:ascii="Poppins" w:hAnsi="Poppins" w:cs="Poppins"/>
          <w:sz w:val="18"/>
          <w:szCs w:val="18"/>
          <w:lang w:val="es-ES"/>
        </w:rPr>
        <w:t xml:space="preserve"> empleo </w:t>
      </w:r>
      <w:r w:rsidR="004F4BD8" w:rsidRPr="00237533">
        <w:rPr>
          <w:rFonts w:ascii="Poppins" w:hAnsi="Poppins" w:cs="Poppins"/>
          <w:sz w:val="18"/>
          <w:szCs w:val="18"/>
          <w:lang w:val="es-ES"/>
        </w:rPr>
        <w:t>a</w:t>
      </w:r>
      <w:r w:rsidR="009063AA" w:rsidRPr="00237533">
        <w:rPr>
          <w:rFonts w:ascii="Poppins" w:hAnsi="Poppins" w:cs="Poppins"/>
          <w:sz w:val="18"/>
          <w:szCs w:val="18"/>
          <w:lang w:val="es-ES"/>
        </w:rPr>
        <w:t>l</w:t>
      </w:r>
      <w:r w:rsidR="004F4BD8" w:rsidRPr="00237533">
        <w:rPr>
          <w:rFonts w:ascii="Poppins" w:hAnsi="Poppins" w:cs="Poppins"/>
          <w:sz w:val="18"/>
          <w:szCs w:val="18"/>
          <w:lang w:val="es-ES"/>
        </w:rPr>
        <w:t xml:space="preserve"> </w:t>
      </w:r>
      <w:r w:rsidRPr="00237533">
        <w:rPr>
          <w:rFonts w:ascii="Poppins" w:hAnsi="Poppins" w:cs="Poppins"/>
          <w:sz w:val="18"/>
          <w:szCs w:val="18"/>
          <w:lang w:val="es-ES"/>
        </w:rPr>
        <w:t xml:space="preserve">que solicitó u oportunidad de capacitación, y se divulgan los datos de HUD </w:t>
      </w:r>
      <w:r w:rsidR="0005495D" w:rsidRPr="00237533">
        <w:rPr>
          <w:rFonts w:ascii="Poppins" w:hAnsi="Poppins" w:cs="Poppins"/>
          <w:sz w:val="18"/>
          <w:szCs w:val="18"/>
          <w:lang w:val="es-ES"/>
        </w:rPr>
        <w:t>20</w:t>
      </w:r>
      <w:r w:rsidR="00E215FF" w:rsidRPr="00237533">
        <w:rPr>
          <w:rFonts w:ascii="Poppins" w:hAnsi="Poppins" w:cs="Poppins"/>
          <w:sz w:val="18"/>
          <w:szCs w:val="18"/>
          <w:lang w:val="es-ES"/>
        </w:rPr>
        <w:t>2</w:t>
      </w:r>
      <w:r w:rsidR="00E40F21">
        <w:rPr>
          <w:rFonts w:ascii="Poppins" w:hAnsi="Poppins" w:cs="Poppins"/>
          <w:sz w:val="18"/>
          <w:szCs w:val="18"/>
          <w:lang w:val="es-ES"/>
        </w:rPr>
        <w:t>6</w:t>
      </w:r>
      <w:r w:rsidRPr="00237533">
        <w:rPr>
          <w:rFonts w:ascii="Poppins" w:hAnsi="Poppins" w:cs="Poppins"/>
          <w:sz w:val="18"/>
          <w:szCs w:val="18"/>
          <w:lang w:val="es-ES"/>
        </w:rPr>
        <w:t>, se le recomienda</w:t>
      </w:r>
      <w:r w:rsidR="00726C74" w:rsidRPr="00237533">
        <w:rPr>
          <w:rFonts w:ascii="Poppins" w:hAnsi="Poppins" w:cs="Poppins"/>
          <w:sz w:val="18"/>
          <w:szCs w:val="18"/>
          <w:lang w:val="es-ES"/>
        </w:rPr>
        <w:t xml:space="preserve"> –no obliga-</w:t>
      </w:r>
      <w:r w:rsidRPr="00237533">
        <w:rPr>
          <w:rFonts w:ascii="Poppins" w:hAnsi="Poppins" w:cs="Poppins"/>
          <w:sz w:val="18"/>
          <w:szCs w:val="18"/>
          <w:lang w:val="es-ES"/>
        </w:rPr>
        <w:t xml:space="preserve"> que complete este formulario nuevamente.</w:t>
      </w:r>
    </w:p>
    <w:p w14:paraId="3BB7882E" w14:textId="0266E259" w:rsidR="004909FE" w:rsidRPr="004578AA" w:rsidRDefault="004909FE" w:rsidP="00EC68EE">
      <w:pPr>
        <w:pStyle w:val="NoSpacing"/>
        <w:rPr>
          <w:rFonts w:ascii="Poppins" w:hAnsi="Poppins" w:cs="Poppins"/>
          <w:sz w:val="18"/>
          <w:szCs w:val="18"/>
        </w:rPr>
      </w:pPr>
    </w:p>
    <w:p w14:paraId="25970C2E" w14:textId="77777777" w:rsidR="001E7E37" w:rsidRPr="004578AA" w:rsidRDefault="001E7E37" w:rsidP="00EC68EE">
      <w:pPr>
        <w:pStyle w:val="NoSpacing"/>
        <w:rPr>
          <w:rFonts w:ascii="Poppins" w:hAnsi="Poppins" w:cs="Poppins"/>
          <w:sz w:val="18"/>
          <w:szCs w:val="18"/>
        </w:rPr>
      </w:pPr>
    </w:p>
    <w:p w14:paraId="55A6C211" w14:textId="77777777" w:rsidR="001E7E37" w:rsidRPr="004578AA" w:rsidRDefault="001E7E37" w:rsidP="00EC68EE">
      <w:pPr>
        <w:pStyle w:val="NoSpacing"/>
        <w:rPr>
          <w:rFonts w:ascii="Poppins" w:hAnsi="Poppins" w:cs="Poppins"/>
          <w:sz w:val="18"/>
          <w:szCs w:val="18"/>
        </w:rPr>
      </w:pPr>
    </w:p>
    <w:p w14:paraId="52C9B872" w14:textId="77777777" w:rsidR="001E7E37" w:rsidRPr="004578AA" w:rsidRDefault="001E7E37" w:rsidP="00EC68EE">
      <w:pPr>
        <w:pStyle w:val="NoSpacing"/>
        <w:rPr>
          <w:rFonts w:ascii="Poppins" w:hAnsi="Poppins" w:cs="Poppins"/>
          <w:sz w:val="18"/>
          <w:szCs w:val="18"/>
        </w:rPr>
      </w:pPr>
    </w:p>
    <w:p w14:paraId="1BFA56AB" w14:textId="77777777" w:rsidR="001E7E37" w:rsidRPr="004578AA" w:rsidRDefault="001E7E37" w:rsidP="00EC68EE">
      <w:pPr>
        <w:pStyle w:val="NoSpacing"/>
        <w:rPr>
          <w:rFonts w:ascii="Poppins" w:hAnsi="Poppins" w:cs="Poppins"/>
          <w:sz w:val="18"/>
          <w:szCs w:val="18"/>
        </w:rPr>
      </w:pPr>
    </w:p>
    <w:p w14:paraId="1B50AD8D" w14:textId="77777777" w:rsidR="001E7E37" w:rsidRPr="004578AA" w:rsidRDefault="001E7E37" w:rsidP="00EC68EE">
      <w:pPr>
        <w:pStyle w:val="NoSpacing"/>
        <w:rPr>
          <w:rFonts w:ascii="Poppins" w:hAnsi="Poppins" w:cs="Poppins"/>
          <w:sz w:val="18"/>
          <w:szCs w:val="18"/>
        </w:rPr>
      </w:pPr>
    </w:p>
    <w:p w14:paraId="11567990" w14:textId="77777777" w:rsidR="001E7E37" w:rsidRPr="004578AA" w:rsidRDefault="001E7E37" w:rsidP="00EC68EE">
      <w:pPr>
        <w:pStyle w:val="NoSpacing"/>
        <w:rPr>
          <w:rFonts w:ascii="Poppins" w:hAnsi="Poppins" w:cs="Poppins"/>
          <w:sz w:val="18"/>
          <w:szCs w:val="18"/>
        </w:rPr>
      </w:pPr>
    </w:p>
    <w:p w14:paraId="0F9F902E" w14:textId="7D94CE09" w:rsidR="00832C51" w:rsidRDefault="00CB7372" w:rsidP="00EC68EE">
      <w:pPr>
        <w:pStyle w:val="NoSpacing"/>
        <w:jc w:val="center"/>
      </w:pPr>
      <w:r w:rsidRPr="004578AA">
        <w:rPr>
          <w:rFonts w:ascii="Poppins" w:hAnsi="Poppins" w:cs="Poppins"/>
          <w:sz w:val="18"/>
          <w:szCs w:val="18"/>
        </w:rPr>
        <w:t xml:space="preserve">Puede acceder más preguntas frecuentes en la página de vivienda: </w:t>
      </w:r>
      <w:hyperlink r:id="rId13" w:history="1">
        <w:r w:rsidR="002C0D30" w:rsidRPr="004578AA">
          <w:rPr>
            <w:rStyle w:val="Hyperlink"/>
            <w:rFonts w:ascii="Poppins" w:hAnsi="Poppins" w:cs="Poppins"/>
            <w:color w:val="auto"/>
            <w:sz w:val="18"/>
            <w:szCs w:val="18"/>
          </w:rPr>
          <w:t>https://recuperacion.pr.gov/seccion-3/individuo/preguntas-frecuentes/</w:t>
        </w:r>
      </w:hyperlink>
      <w:r w:rsidR="00784DC3">
        <w:t xml:space="preserve">  </w:t>
      </w:r>
    </w:p>
    <w:p w14:paraId="4B8D8A16" w14:textId="77777777" w:rsidR="001E7E37" w:rsidRDefault="001E7E37" w:rsidP="00EC68EE">
      <w:pPr>
        <w:pStyle w:val="NoSpacing"/>
        <w:jc w:val="center"/>
      </w:pPr>
    </w:p>
    <w:p w14:paraId="1CFBA302" w14:textId="77777777" w:rsidR="001E7E37" w:rsidRDefault="001E7E37" w:rsidP="00EC68EE">
      <w:pPr>
        <w:pStyle w:val="NoSpacing"/>
        <w:jc w:val="center"/>
      </w:pPr>
    </w:p>
    <w:p w14:paraId="074F42AC" w14:textId="77777777" w:rsidR="001E7E37" w:rsidRDefault="001E7E37" w:rsidP="00EC68EE">
      <w:pPr>
        <w:pStyle w:val="NoSpacing"/>
        <w:jc w:val="center"/>
      </w:pPr>
    </w:p>
    <w:p w14:paraId="2D66F26B" w14:textId="77777777" w:rsidR="001E7E37" w:rsidRDefault="001E7E37" w:rsidP="00EC68EE">
      <w:pPr>
        <w:pStyle w:val="NoSpacing"/>
        <w:jc w:val="center"/>
      </w:pPr>
    </w:p>
    <w:p w14:paraId="72937514" w14:textId="77777777" w:rsidR="001E7E37" w:rsidRPr="00237533" w:rsidRDefault="001E7E37" w:rsidP="00EC68EE">
      <w:pPr>
        <w:pStyle w:val="NoSpacing"/>
        <w:jc w:val="center"/>
        <w:rPr>
          <w:rFonts w:ascii="Poppins" w:hAnsi="Poppins" w:cs="Poppins"/>
          <w:sz w:val="18"/>
          <w:szCs w:val="18"/>
        </w:rPr>
      </w:pPr>
    </w:p>
    <w:p w14:paraId="4B09C485" w14:textId="77777777" w:rsidR="002C0D30" w:rsidRPr="00237533" w:rsidRDefault="002C0D30" w:rsidP="00EC68EE">
      <w:pPr>
        <w:pStyle w:val="NoSpacing"/>
        <w:jc w:val="center"/>
        <w:rPr>
          <w:rFonts w:ascii="Poppins" w:hAnsi="Poppins" w:cs="Poppins"/>
          <w:sz w:val="18"/>
          <w:szCs w:val="18"/>
        </w:rPr>
      </w:pPr>
    </w:p>
    <w:p w14:paraId="0FD80FD5" w14:textId="542AF901" w:rsidR="004909FE" w:rsidRPr="00237533" w:rsidRDefault="005837EB" w:rsidP="00EC68EE">
      <w:pPr>
        <w:spacing w:line="240" w:lineRule="auto"/>
        <w:jc w:val="center"/>
        <w:rPr>
          <w:rFonts w:ascii="Poppins" w:hAnsi="Poppins" w:cs="Poppins"/>
          <w:b/>
          <w:bCs/>
          <w:i/>
          <w:iCs/>
          <w:color w:val="0070C0"/>
          <w:sz w:val="18"/>
          <w:szCs w:val="18"/>
          <w:lang w:val="es-ES"/>
        </w:rPr>
      </w:pPr>
      <w:r w:rsidRPr="00237533">
        <w:rPr>
          <w:rFonts w:ascii="Poppins" w:hAnsi="Poppins" w:cs="Poppins"/>
          <w:b/>
          <w:bCs/>
          <w:sz w:val="18"/>
          <w:szCs w:val="18"/>
          <w:lang w:val="es-ES"/>
        </w:rPr>
        <w:t>FIN DE FORMULARIO</w:t>
      </w:r>
    </w:p>
    <w:p w14:paraId="3979C71A" w14:textId="481B3354" w:rsidR="004909FE" w:rsidRPr="00C92FCA" w:rsidRDefault="004909FE" w:rsidP="00EC68EE">
      <w:pPr>
        <w:spacing w:line="240" w:lineRule="auto"/>
        <w:rPr>
          <w:rFonts w:cstheme="minorHAnsi"/>
          <w:sz w:val="20"/>
          <w:szCs w:val="20"/>
          <w:lang w:val="es-ES"/>
        </w:rPr>
      </w:pPr>
    </w:p>
    <w:p w14:paraId="5EDDD4BA" w14:textId="77777777" w:rsidR="00A86357" w:rsidRPr="00C92FCA" w:rsidRDefault="00A86357" w:rsidP="00EC68EE">
      <w:pPr>
        <w:spacing w:line="240" w:lineRule="auto"/>
        <w:rPr>
          <w:rFonts w:cstheme="minorHAnsi"/>
          <w:sz w:val="20"/>
          <w:szCs w:val="20"/>
          <w:lang w:val="es-ES"/>
        </w:rPr>
      </w:pPr>
    </w:p>
    <w:p w14:paraId="10DFEC3F" w14:textId="77777777" w:rsidR="00A86357" w:rsidRPr="00C92FCA" w:rsidRDefault="00A86357" w:rsidP="00EC68EE">
      <w:pPr>
        <w:spacing w:line="240" w:lineRule="auto"/>
        <w:rPr>
          <w:rFonts w:cstheme="minorHAnsi"/>
          <w:sz w:val="20"/>
          <w:szCs w:val="20"/>
          <w:lang w:val="es-ES"/>
        </w:rPr>
      </w:pPr>
    </w:p>
    <w:p w14:paraId="0A5C5D01" w14:textId="1468B08E" w:rsidR="00A86357" w:rsidRPr="00C92FCA" w:rsidRDefault="00A86357" w:rsidP="00004E82">
      <w:pPr>
        <w:rPr>
          <w:rFonts w:cstheme="minorHAnsi"/>
          <w:sz w:val="20"/>
          <w:szCs w:val="20"/>
          <w:lang w:val="es-ES"/>
        </w:rPr>
      </w:pPr>
    </w:p>
    <w:sectPr w:rsidR="00A86357" w:rsidRPr="00C92FCA" w:rsidSect="00C92FCA">
      <w:headerReference w:type="default" r:id="rId14"/>
      <w:footerReference w:type="default" r:id="rId15"/>
      <w:headerReference w:type="first" r:id="rId16"/>
      <w:footerReference w:type="first" r:id="rId17"/>
      <w:pgSz w:w="12240" w:h="15840"/>
      <w:pgMar w:top="1440" w:right="1440" w:bottom="1440" w:left="1440"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4C547" w14:textId="77777777" w:rsidR="002921D7" w:rsidRDefault="002921D7" w:rsidP="00297C38">
      <w:pPr>
        <w:spacing w:after="0" w:line="240" w:lineRule="auto"/>
      </w:pPr>
      <w:r>
        <w:separator/>
      </w:r>
    </w:p>
  </w:endnote>
  <w:endnote w:type="continuationSeparator" w:id="0">
    <w:p w14:paraId="74BC71FF" w14:textId="77777777" w:rsidR="002921D7" w:rsidRDefault="002921D7" w:rsidP="00297C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Poppins">
    <w:panose1 w:val="00000500000000000000"/>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Poppins Bold">
    <w:panose1 w:val="00000800000000000000"/>
    <w:charset w:val="4D"/>
    <w:family w:val="auto"/>
    <w:pitch w:val="variable"/>
    <w:sig w:usb0="00008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515B8" w14:textId="6E9ABB5C" w:rsidR="000D3AA7" w:rsidRPr="005C15E1" w:rsidRDefault="000D3AA7" w:rsidP="006C10E4">
    <w:pPr>
      <w:pStyle w:val="Footer"/>
      <w:jc w:val="center"/>
      <w:rPr>
        <w:rFonts w:cstheme="minorHAns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1E5AD" w14:textId="1E5E3693" w:rsidR="00C92FCA" w:rsidRPr="00C92FCA" w:rsidRDefault="00C92FCA" w:rsidP="00C92FCA">
    <w:pPr>
      <w:pStyle w:val="Footer"/>
      <w:rPr>
        <w:sz w:val="16"/>
        <w:szCs w:val="16"/>
        <w:lang w:val="es-PR"/>
      </w:rPr>
    </w:pPr>
  </w:p>
  <w:p w14:paraId="7A636C7F" w14:textId="77777777" w:rsidR="00C92FCA" w:rsidRPr="00C92FCA" w:rsidRDefault="00C92FCA">
    <w:pPr>
      <w:pStyle w:val="Footer"/>
      <w:rPr>
        <w:lang w:val="es-P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14A11" w14:textId="77777777" w:rsidR="002921D7" w:rsidRDefault="002921D7" w:rsidP="00297C38">
      <w:pPr>
        <w:spacing w:after="0" w:line="240" w:lineRule="auto"/>
      </w:pPr>
      <w:r>
        <w:separator/>
      </w:r>
    </w:p>
  </w:footnote>
  <w:footnote w:type="continuationSeparator" w:id="0">
    <w:p w14:paraId="01CEAD2C" w14:textId="77777777" w:rsidR="002921D7" w:rsidRDefault="002921D7" w:rsidP="00297C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EEAAA" w14:textId="08E6D5E1" w:rsidR="000B546F" w:rsidRDefault="00CD22DF" w:rsidP="009C67BF">
    <w:pPr>
      <w:pStyle w:val="NoSpacing"/>
      <w:jc w:val="right"/>
      <w:rPr>
        <w:rFonts w:ascii="Poppins" w:hAnsi="Poppins" w:cs="Poppins"/>
        <w:b w:val="0"/>
        <w:bCs w:val="0"/>
        <w:sz w:val="16"/>
        <w:szCs w:val="16"/>
      </w:rPr>
    </w:pPr>
    <w:r>
      <w:rPr>
        <w:rFonts w:ascii="Poppins" w:hAnsi="Poppins" w:cs="Poppins"/>
        <w:b w:val="0"/>
        <w:bCs w:val="0"/>
        <w:sz w:val="16"/>
        <w:szCs w:val="16"/>
        <w:lang w:val="es-419"/>
      </w:rPr>
      <w:t>Departamento de la Vivienda</w:t>
    </w:r>
  </w:p>
  <w:p w14:paraId="6B13094D" w14:textId="5D78B5AF" w:rsidR="00831004" w:rsidRDefault="00FA2748" w:rsidP="009C67BF">
    <w:pPr>
      <w:pStyle w:val="NoSpacing"/>
      <w:jc w:val="right"/>
      <w:rPr>
        <w:rFonts w:ascii="Poppins" w:hAnsi="Poppins" w:cs="Poppins"/>
        <w:b w:val="0"/>
        <w:bCs w:val="0"/>
        <w:sz w:val="16"/>
        <w:szCs w:val="16"/>
      </w:rPr>
    </w:pPr>
    <w:r w:rsidRPr="00574B6C">
      <w:rPr>
        <w:rFonts w:ascii="Poppins" w:hAnsi="Poppins" w:cs="Poppins"/>
        <w:b w:val="0"/>
        <w:bCs w:val="0"/>
        <w:sz w:val="16"/>
        <w:szCs w:val="16"/>
      </w:rPr>
      <w:t xml:space="preserve">  </w:t>
    </w:r>
    <w:r w:rsidR="00831004" w:rsidRPr="00574B6C">
      <w:rPr>
        <w:rFonts w:ascii="Poppins" w:hAnsi="Poppins" w:cs="Poppins"/>
        <w:b w:val="0"/>
        <w:bCs w:val="0"/>
        <w:sz w:val="16"/>
        <w:szCs w:val="16"/>
      </w:rPr>
      <w:t>Autocertificación de Trabajador Sección 3 y Trabajador Identificado Sección 3</w:t>
    </w:r>
  </w:p>
  <w:p w14:paraId="1923BB69" w14:textId="7585B08D" w:rsidR="003B5389" w:rsidRPr="003B5389" w:rsidRDefault="423F446D" w:rsidP="003B5389">
    <w:pPr>
      <w:pStyle w:val="NoSpacing"/>
      <w:jc w:val="right"/>
      <w:rPr>
        <w:rFonts w:ascii="Poppins" w:hAnsi="Poppins" w:cs="Poppins"/>
        <w:b w:val="0"/>
        <w:bCs w:val="0"/>
        <w:sz w:val="16"/>
        <w:szCs w:val="16"/>
      </w:rPr>
    </w:pPr>
    <w:r w:rsidRPr="423F446D">
      <w:rPr>
        <w:rFonts w:ascii="Poppins" w:hAnsi="Poppins" w:cs="Poppins"/>
        <w:b w:val="0"/>
        <w:bCs w:val="0"/>
        <w:sz w:val="16"/>
        <w:szCs w:val="16"/>
      </w:rPr>
      <w:t xml:space="preserve">       v.</w:t>
    </w:r>
    <w:r w:rsidR="001204EE">
      <w:rPr>
        <w:rFonts w:ascii="Poppins" w:hAnsi="Poppins" w:cs="Poppins"/>
        <w:b w:val="0"/>
        <w:bCs w:val="0"/>
        <w:sz w:val="16"/>
        <w:szCs w:val="16"/>
      </w:rPr>
      <w:t>7</w:t>
    </w:r>
    <w:r w:rsidR="00F65F22">
      <w:rPr>
        <w:rFonts w:ascii="Poppins" w:hAnsi="Poppins" w:cs="Poppins"/>
        <w:b w:val="0"/>
        <w:bCs w:val="0"/>
        <w:sz w:val="16"/>
        <w:szCs w:val="16"/>
      </w:rPr>
      <w:t xml:space="preserve"> </w:t>
    </w:r>
    <w:r w:rsidRPr="423F446D">
      <w:rPr>
        <w:rFonts w:ascii="Poppins" w:hAnsi="Poppins" w:cs="Poppins"/>
        <w:b w:val="0"/>
        <w:bCs w:val="0"/>
        <w:sz w:val="16"/>
        <w:szCs w:val="16"/>
      </w:rPr>
      <w:t>0</w:t>
    </w:r>
    <w:r w:rsidR="001204EE">
      <w:rPr>
        <w:rFonts w:ascii="Poppins" w:hAnsi="Poppins" w:cs="Poppins"/>
        <w:b w:val="0"/>
        <w:bCs w:val="0"/>
        <w:sz w:val="16"/>
        <w:szCs w:val="16"/>
      </w:rPr>
      <w:t>1</w:t>
    </w:r>
    <w:r w:rsidRPr="423F446D">
      <w:rPr>
        <w:rFonts w:ascii="Poppins" w:hAnsi="Poppins" w:cs="Poppins"/>
        <w:b w:val="0"/>
        <w:bCs w:val="0"/>
        <w:sz w:val="16"/>
        <w:szCs w:val="16"/>
      </w:rPr>
      <w:t>-</w:t>
    </w:r>
    <w:r w:rsidR="001204EE">
      <w:rPr>
        <w:rFonts w:ascii="Poppins" w:hAnsi="Poppins" w:cs="Poppins"/>
        <w:b w:val="0"/>
        <w:bCs w:val="0"/>
        <w:sz w:val="16"/>
        <w:szCs w:val="16"/>
      </w:rPr>
      <w:t>jun</w:t>
    </w:r>
    <w:r w:rsidRPr="423F446D">
      <w:rPr>
        <w:rFonts w:ascii="Poppins" w:hAnsi="Poppins" w:cs="Poppins"/>
        <w:b w:val="0"/>
        <w:bCs w:val="0"/>
        <w:sz w:val="16"/>
        <w:szCs w:val="16"/>
      </w:rPr>
      <w:t>.-202</w:t>
    </w:r>
    <w:r w:rsidR="001204EE">
      <w:rPr>
        <w:rFonts w:ascii="Poppins" w:hAnsi="Poppins" w:cs="Poppins"/>
        <w:b w:val="0"/>
        <w:bCs w:val="0"/>
        <w:sz w:val="16"/>
        <w:szCs w:val="16"/>
      </w:rPr>
      <w:t>6</w:t>
    </w:r>
  </w:p>
  <w:p w14:paraId="5EE762CC" w14:textId="132F893E" w:rsidR="007C01AF" w:rsidRDefault="00831004" w:rsidP="003B5389">
    <w:pPr>
      <w:pStyle w:val="NoSpacing"/>
      <w:jc w:val="right"/>
      <w:rPr>
        <w:rFonts w:ascii="Poppins" w:hAnsi="Poppins" w:cs="Poppins"/>
        <w:b w:val="0"/>
        <w:bCs w:val="0"/>
        <w:sz w:val="16"/>
        <w:szCs w:val="16"/>
      </w:rPr>
    </w:pPr>
    <w:r w:rsidRPr="00574B6C">
      <w:rPr>
        <w:rFonts w:ascii="Poppins" w:hAnsi="Poppins" w:cs="Poppins"/>
        <w:b w:val="0"/>
        <w:bCs w:val="0"/>
        <w:sz w:val="16"/>
        <w:szCs w:val="16"/>
      </w:rPr>
      <w:t xml:space="preserve">Página </w:t>
    </w:r>
    <w:r w:rsidRPr="00574B6C">
      <w:rPr>
        <w:rFonts w:ascii="Poppins" w:hAnsi="Poppins" w:cs="Poppins"/>
        <w:b w:val="0"/>
        <w:bCs w:val="0"/>
        <w:sz w:val="16"/>
        <w:szCs w:val="16"/>
      </w:rPr>
      <w:fldChar w:fldCharType="begin"/>
    </w:r>
    <w:r w:rsidRPr="00574B6C">
      <w:rPr>
        <w:rFonts w:ascii="Poppins" w:hAnsi="Poppins" w:cs="Poppins"/>
        <w:b w:val="0"/>
        <w:bCs w:val="0"/>
        <w:sz w:val="16"/>
        <w:szCs w:val="16"/>
      </w:rPr>
      <w:instrText xml:space="preserve"> PAGE   \* MERGEFORMAT </w:instrText>
    </w:r>
    <w:r w:rsidRPr="00574B6C">
      <w:rPr>
        <w:rFonts w:ascii="Poppins" w:hAnsi="Poppins" w:cs="Poppins"/>
        <w:b w:val="0"/>
        <w:bCs w:val="0"/>
        <w:sz w:val="16"/>
        <w:szCs w:val="16"/>
      </w:rPr>
      <w:fldChar w:fldCharType="separate"/>
    </w:r>
    <w:r w:rsidRPr="00574B6C">
      <w:rPr>
        <w:rFonts w:ascii="Poppins" w:hAnsi="Poppins" w:cs="Poppins"/>
        <w:b w:val="0"/>
        <w:bCs w:val="0"/>
        <w:sz w:val="16"/>
        <w:szCs w:val="16"/>
      </w:rPr>
      <w:t>2</w:t>
    </w:r>
    <w:r w:rsidRPr="00574B6C">
      <w:rPr>
        <w:rFonts w:ascii="Poppins" w:hAnsi="Poppins" w:cs="Poppins"/>
        <w:b w:val="0"/>
        <w:bCs w:val="0"/>
        <w:sz w:val="16"/>
        <w:szCs w:val="16"/>
      </w:rPr>
      <w:fldChar w:fldCharType="end"/>
    </w:r>
    <w:r w:rsidRPr="00574B6C">
      <w:rPr>
        <w:rFonts w:ascii="Poppins" w:hAnsi="Poppins" w:cs="Poppins"/>
        <w:b w:val="0"/>
        <w:bCs w:val="0"/>
        <w:sz w:val="16"/>
        <w:szCs w:val="16"/>
      </w:rPr>
      <w:t xml:space="preserve"> / </w:t>
    </w:r>
    <w:r w:rsidR="007C01AF">
      <w:rPr>
        <w:rFonts w:ascii="Poppins" w:hAnsi="Poppins" w:cs="Poppins"/>
        <w:b w:val="0"/>
        <w:bCs w:val="0"/>
        <w:sz w:val="16"/>
        <w:szCs w:val="16"/>
      </w:rPr>
      <w:t>6</w:t>
    </w:r>
  </w:p>
  <w:p w14:paraId="6476E390" w14:textId="77777777" w:rsidR="007C01AF" w:rsidRPr="00574B6C" w:rsidRDefault="007C01AF" w:rsidP="00831004">
    <w:pPr>
      <w:pStyle w:val="NoSpacing"/>
      <w:jc w:val="right"/>
      <w:rPr>
        <w:rFonts w:ascii="Poppins" w:hAnsi="Poppins" w:cs="Poppins"/>
        <w:b w:val="0"/>
        <w:bCs w:val="0"/>
        <w:sz w:val="16"/>
        <w:szCs w:val="16"/>
      </w:rPr>
    </w:pPr>
  </w:p>
  <w:p w14:paraId="39447257" w14:textId="77777777" w:rsidR="000D3AA7" w:rsidRPr="0007125A" w:rsidRDefault="000D3AA7">
    <w:pPr>
      <w:pStyle w:val="Header"/>
      <w:rPr>
        <w:lang w:val="es-P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1A890" w14:textId="583A5889" w:rsidR="0068564C" w:rsidRPr="00F80092" w:rsidRDefault="00DC303D" w:rsidP="00F80092">
    <w:pPr>
      <w:pStyle w:val="Header"/>
      <w:tabs>
        <w:tab w:val="clear" w:pos="4680"/>
        <w:tab w:val="clear" w:pos="9360"/>
        <w:tab w:val="left" w:pos="1312"/>
        <w:tab w:val="left" w:pos="1905"/>
      </w:tabs>
      <w:rPr>
        <w:rFonts w:ascii="Poppins" w:hAnsi="Poppins" w:cs="Poppins"/>
        <w:b/>
        <w:bCs/>
        <w:lang w:val="es-419"/>
      </w:rPr>
    </w:pPr>
    <w:r>
      <w:rPr>
        <w:noProof/>
      </w:rPr>
      <w:drawing>
        <wp:anchor distT="0" distB="0" distL="114300" distR="114300" simplePos="0" relativeHeight="251659264" behindDoc="1" locked="0" layoutInCell="1" allowOverlap="1" wp14:anchorId="10D5A9D0" wp14:editId="6C2CC411">
          <wp:simplePos x="0" y="0"/>
          <wp:positionH relativeFrom="column">
            <wp:posOffset>5581650</wp:posOffset>
          </wp:positionH>
          <wp:positionV relativeFrom="paragraph">
            <wp:posOffset>-469900</wp:posOffset>
          </wp:positionV>
          <wp:extent cx="1123950" cy="1245235"/>
          <wp:effectExtent l="0" t="0" r="0" b="0"/>
          <wp:wrapNone/>
          <wp:docPr id="1471797287" name="Picture 4" descr="Group 1, Grouped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oup 1, Grouped object"/>
                  <pic:cNvPicPr>
                    <a:picLocks noChangeAspect="1" noChangeArrowheads="1"/>
                  </pic:cNvPicPr>
                </pic:nvPicPr>
                <pic:blipFill rotWithShape="1">
                  <a:blip r:embed="rId1">
                    <a:extLst>
                      <a:ext uri="{28A0092B-C50C-407E-A947-70E740481C1C}">
                        <a14:useLocalDpi xmlns:a14="http://schemas.microsoft.com/office/drawing/2010/main" val="0"/>
                      </a:ext>
                    </a:extLst>
                  </a:blip>
                  <a:srcRect l="81090"/>
                  <a:stretch>
                    <a:fillRect/>
                  </a:stretch>
                </pic:blipFill>
                <pic:spPr bwMode="auto">
                  <a:xfrm>
                    <a:off x="0" y="0"/>
                    <a:ext cx="1123950" cy="12452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552BE">
      <w:rPr>
        <w:noProof/>
      </w:rPr>
      <w:drawing>
        <wp:anchor distT="0" distB="0" distL="114300" distR="114300" simplePos="0" relativeHeight="251658240" behindDoc="1" locked="0" layoutInCell="1" allowOverlap="1" wp14:anchorId="5C01CCF8" wp14:editId="28A22D19">
          <wp:simplePos x="0" y="0"/>
          <wp:positionH relativeFrom="column">
            <wp:posOffset>-863600</wp:posOffset>
          </wp:positionH>
          <wp:positionV relativeFrom="paragraph">
            <wp:posOffset>-431800</wp:posOffset>
          </wp:positionV>
          <wp:extent cx="2984500" cy="968375"/>
          <wp:effectExtent l="0" t="0" r="0" b="3175"/>
          <wp:wrapNone/>
          <wp:docPr id="1024660531" name="Picture 3" descr="Group 1, Grouped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oup 1, Grouped object"/>
                  <pic:cNvPicPr>
                    <a:picLocks noChangeAspect="1" noChangeArrowheads="1"/>
                  </pic:cNvPicPr>
                </pic:nvPicPr>
                <pic:blipFill rotWithShape="1">
                  <a:blip r:embed="rId1">
                    <a:extLst>
                      <a:ext uri="{28A0092B-C50C-407E-A947-70E740481C1C}">
                        <a14:useLocalDpi xmlns:a14="http://schemas.microsoft.com/office/drawing/2010/main" val="0"/>
                      </a:ext>
                    </a:extLst>
                  </a:blip>
                  <a:srcRect r="35430"/>
                  <a:stretch>
                    <a:fillRect/>
                  </a:stretch>
                </pic:blipFill>
                <pic:spPr bwMode="auto">
                  <a:xfrm>
                    <a:off x="0" y="0"/>
                    <a:ext cx="2984500" cy="968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94CFF">
      <w:rPr>
        <w:sz w:val="16"/>
        <w:szCs w:val="16"/>
        <w:lang w:val="es-419"/>
      </w:rPr>
      <w:tab/>
    </w:r>
    <w:r w:rsidR="00F94CFF">
      <w:rPr>
        <w:sz w:val="16"/>
        <w:szCs w:val="16"/>
        <w:lang w:val="es-419"/>
      </w:rPr>
      <w:tab/>
    </w:r>
    <w:r w:rsidR="00F94CFF">
      <w:rPr>
        <w:sz w:val="16"/>
        <w:szCs w:val="16"/>
        <w:lang w:val="es-419"/>
      </w:rPr>
      <w:tab/>
    </w:r>
    <w:r w:rsidR="00F94CFF">
      <w:rPr>
        <w:sz w:val="16"/>
        <w:szCs w:val="16"/>
        <w:lang w:val="es-419"/>
      </w:rPr>
      <w:tab/>
    </w:r>
    <w:r w:rsidR="00F94CFF">
      <w:rPr>
        <w:sz w:val="16"/>
        <w:szCs w:val="16"/>
        <w:lang w:val="es-419"/>
      </w:rPr>
      <w:tab/>
    </w:r>
    <w:r w:rsidR="00F94CFF">
      <w:rPr>
        <w:sz w:val="16"/>
        <w:szCs w:val="16"/>
        <w:lang w:val="es-419"/>
      </w:rPr>
      <w:tab/>
    </w:r>
    <w:r w:rsidR="00F94CFF">
      <w:rPr>
        <w:sz w:val="16"/>
        <w:szCs w:val="16"/>
        <w:lang w:val="es-419"/>
      </w:rPr>
      <w:tab/>
    </w:r>
    <w:r w:rsidR="00F94CFF">
      <w:rPr>
        <w:sz w:val="16"/>
        <w:szCs w:val="16"/>
        <w:lang w:val="es-419"/>
      </w:rPr>
      <w:tab/>
    </w:r>
    <w:r w:rsidR="00F94CFF">
      <w:rPr>
        <w:sz w:val="16"/>
        <w:szCs w:val="16"/>
        <w:lang w:val="es-419"/>
      </w:rPr>
      <w:tab/>
    </w:r>
    <w:r>
      <w:rPr>
        <w:sz w:val="16"/>
        <w:szCs w:val="16"/>
        <w:lang w:val="es-419"/>
      </w:rPr>
      <w:t xml:space="preserve">              </w:t>
    </w:r>
    <w:r w:rsidR="00F94CFF">
      <w:rPr>
        <w:sz w:val="16"/>
        <w:szCs w:val="16"/>
        <w:lang w:val="es-419"/>
      </w:rPr>
      <w:tab/>
    </w:r>
    <w:r w:rsidR="00F94CFF">
      <w:rPr>
        <w:sz w:val="16"/>
        <w:szCs w:val="16"/>
        <w:lang w:val="es-419"/>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C069D0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775E2"/>
    <w:multiLevelType w:val="hybridMultilevel"/>
    <w:tmpl w:val="6810B8F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216317A"/>
    <w:multiLevelType w:val="hybridMultilevel"/>
    <w:tmpl w:val="47503A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984C37"/>
    <w:multiLevelType w:val="hybridMultilevel"/>
    <w:tmpl w:val="50D671B6"/>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54C34F4"/>
    <w:multiLevelType w:val="hybridMultilevel"/>
    <w:tmpl w:val="4086E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177629"/>
    <w:multiLevelType w:val="hybridMultilevel"/>
    <w:tmpl w:val="BDC82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B96DF8"/>
    <w:multiLevelType w:val="hybridMultilevel"/>
    <w:tmpl w:val="22986C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0BF3CA5"/>
    <w:multiLevelType w:val="hybridMultilevel"/>
    <w:tmpl w:val="81C4B0B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B6D7877"/>
    <w:multiLevelType w:val="hybridMultilevel"/>
    <w:tmpl w:val="4086E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CF55A3"/>
    <w:multiLevelType w:val="hybridMultilevel"/>
    <w:tmpl w:val="17ECFCE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E822925"/>
    <w:multiLevelType w:val="hybridMultilevel"/>
    <w:tmpl w:val="712E5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D91DE9"/>
    <w:multiLevelType w:val="hybridMultilevel"/>
    <w:tmpl w:val="67B26DC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5470162B"/>
    <w:multiLevelType w:val="hybridMultilevel"/>
    <w:tmpl w:val="3C96C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25525B"/>
    <w:multiLevelType w:val="hybridMultilevel"/>
    <w:tmpl w:val="D0B8CF34"/>
    <w:lvl w:ilvl="0" w:tplc="04090013">
      <w:start w:val="1"/>
      <w:numFmt w:val="upp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2A46809"/>
    <w:multiLevelType w:val="hybridMultilevel"/>
    <w:tmpl w:val="FF087C30"/>
    <w:lvl w:ilvl="0" w:tplc="04090013">
      <w:start w:val="1"/>
      <w:numFmt w:val="upperRoman"/>
      <w:lvlText w:val="%1."/>
      <w:lvlJc w:val="right"/>
      <w:pPr>
        <w:ind w:left="720" w:hanging="360"/>
      </w:pPr>
    </w:lvl>
    <w:lvl w:ilvl="1" w:tplc="580A0019">
      <w:start w:val="1"/>
      <w:numFmt w:val="lowerLetter"/>
      <w:lvlText w:val="%2."/>
      <w:lvlJc w:val="left"/>
      <w:pPr>
        <w:ind w:left="1440" w:hanging="360"/>
      </w:pPr>
    </w:lvl>
    <w:lvl w:ilvl="2" w:tplc="580A001B">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5" w15:restartNumberingAfterBreak="0">
    <w:nsid w:val="6CFE186C"/>
    <w:multiLevelType w:val="hybridMultilevel"/>
    <w:tmpl w:val="1A0ECB00"/>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7E3E61D1"/>
    <w:multiLevelType w:val="hybridMultilevel"/>
    <w:tmpl w:val="D9E243A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262879375">
    <w:abstractNumId w:val="4"/>
  </w:num>
  <w:num w:numId="2" w16cid:durableId="660079098">
    <w:abstractNumId w:val="8"/>
  </w:num>
  <w:num w:numId="3" w16cid:durableId="680425614">
    <w:abstractNumId w:val="10"/>
  </w:num>
  <w:num w:numId="4" w16cid:durableId="1783264427">
    <w:abstractNumId w:val="2"/>
  </w:num>
  <w:num w:numId="5" w16cid:durableId="304360479">
    <w:abstractNumId w:val="3"/>
  </w:num>
  <w:num w:numId="6" w16cid:durableId="81414689">
    <w:abstractNumId w:val="12"/>
  </w:num>
  <w:num w:numId="7" w16cid:durableId="545486222">
    <w:abstractNumId w:val="5"/>
  </w:num>
  <w:num w:numId="8" w16cid:durableId="1308779715">
    <w:abstractNumId w:val="6"/>
  </w:num>
  <w:num w:numId="9" w16cid:durableId="674381803">
    <w:abstractNumId w:val="16"/>
  </w:num>
  <w:num w:numId="10" w16cid:durableId="965046749">
    <w:abstractNumId w:val="1"/>
  </w:num>
  <w:num w:numId="11" w16cid:durableId="1256401305">
    <w:abstractNumId w:val="13"/>
  </w:num>
  <w:num w:numId="12" w16cid:durableId="595403179">
    <w:abstractNumId w:val="14"/>
  </w:num>
  <w:num w:numId="13" w16cid:durableId="1728526496">
    <w:abstractNumId w:val="15"/>
  </w:num>
  <w:num w:numId="14" w16cid:durableId="1771508056">
    <w:abstractNumId w:val="11"/>
  </w:num>
  <w:num w:numId="15" w16cid:durableId="1479490132">
    <w:abstractNumId w:val="7"/>
  </w:num>
  <w:num w:numId="16" w16cid:durableId="109711724">
    <w:abstractNumId w:val="9"/>
  </w:num>
  <w:num w:numId="17" w16cid:durableId="8859938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es-419" w:vendorID="64" w:dllVersion="0" w:nlCheck="1" w:checkStyle="0"/>
  <w:activeWritingStyle w:appName="MSWord" w:lang="es-ES" w:vendorID="64" w:dllVersion="0" w:nlCheck="1" w:checkStyle="0"/>
  <w:activeWritingStyle w:appName="MSWord" w:lang="es-PR" w:vendorID="64" w:dllVersion="0" w:nlCheck="1" w:checkStyle="0"/>
  <w:activeWritingStyle w:appName="MSWord" w:lang="es-US"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AwsDC0NLK0tDA3srBQ0lEKTi0uzszPAymwrAUAksRY1SwAAAA="/>
  </w:docVars>
  <w:rsids>
    <w:rsidRoot w:val="00297C38"/>
    <w:rsid w:val="00000219"/>
    <w:rsid w:val="000014BB"/>
    <w:rsid w:val="00004D13"/>
    <w:rsid w:val="00004E82"/>
    <w:rsid w:val="000051E4"/>
    <w:rsid w:val="00005CCC"/>
    <w:rsid w:val="0001439E"/>
    <w:rsid w:val="000161F7"/>
    <w:rsid w:val="00023F3D"/>
    <w:rsid w:val="0002448A"/>
    <w:rsid w:val="00026523"/>
    <w:rsid w:val="00026AAD"/>
    <w:rsid w:val="0003241C"/>
    <w:rsid w:val="00034718"/>
    <w:rsid w:val="00036047"/>
    <w:rsid w:val="000375AC"/>
    <w:rsid w:val="000404DC"/>
    <w:rsid w:val="000451BC"/>
    <w:rsid w:val="00047123"/>
    <w:rsid w:val="000523B4"/>
    <w:rsid w:val="000535BE"/>
    <w:rsid w:val="0005495D"/>
    <w:rsid w:val="00061D05"/>
    <w:rsid w:val="0006201E"/>
    <w:rsid w:val="00065526"/>
    <w:rsid w:val="00070445"/>
    <w:rsid w:val="00070E84"/>
    <w:rsid w:val="0007125A"/>
    <w:rsid w:val="0007157F"/>
    <w:rsid w:val="000728F4"/>
    <w:rsid w:val="00077A97"/>
    <w:rsid w:val="00082C53"/>
    <w:rsid w:val="00083035"/>
    <w:rsid w:val="00085FB0"/>
    <w:rsid w:val="00086A69"/>
    <w:rsid w:val="00086F41"/>
    <w:rsid w:val="00087157"/>
    <w:rsid w:val="000907E9"/>
    <w:rsid w:val="00094A45"/>
    <w:rsid w:val="000967A4"/>
    <w:rsid w:val="000A3126"/>
    <w:rsid w:val="000B1530"/>
    <w:rsid w:val="000B2CE1"/>
    <w:rsid w:val="000B4416"/>
    <w:rsid w:val="000B5206"/>
    <w:rsid w:val="000B546F"/>
    <w:rsid w:val="000B7BA9"/>
    <w:rsid w:val="000B7E02"/>
    <w:rsid w:val="000C1513"/>
    <w:rsid w:val="000C434D"/>
    <w:rsid w:val="000C47F1"/>
    <w:rsid w:val="000C68E9"/>
    <w:rsid w:val="000C74FB"/>
    <w:rsid w:val="000D0E5F"/>
    <w:rsid w:val="000D3AA7"/>
    <w:rsid w:val="000D4C8F"/>
    <w:rsid w:val="000D67E9"/>
    <w:rsid w:val="000E0886"/>
    <w:rsid w:val="000E0963"/>
    <w:rsid w:val="000F07F3"/>
    <w:rsid w:val="00101A3B"/>
    <w:rsid w:val="00102CDB"/>
    <w:rsid w:val="001037BB"/>
    <w:rsid w:val="001058EC"/>
    <w:rsid w:val="001110C4"/>
    <w:rsid w:val="00112DC9"/>
    <w:rsid w:val="00116EEE"/>
    <w:rsid w:val="001204EE"/>
    <w:rsid w:val="00125090"/>
    <w:rsid w:val="00127908"/>
    <w:rsid w:val="00131AC2"/>
    <w:rsid w:val="001337D3"/>
    <w:rsid w:val="00133D9E"/>
    <w:rsid w:val="001346CC"/>
    <w:rsid w:val="0014011A"/>
    <w:rsid w:val="00141CAB"/>
    <w:rsid w:val="00146D5B"/>
    <w:rsid w:val="0015260D"/>
    <w:rsid w:val="0015417A"/>
    <w:rsid w:val="00165BF5"/>
    <w:rsid w:val="00167277"/>
    <w:rsid w:val="00167646"/>
    <w:rsid w:val="00171219"/>
    <w:rsid w:val="00173AA4"/>
    <w:rsid w:val="00174FE1"/>
    <w:rsid w:val="00176332"/>
    <w:rsid w:val="00180077"/>
    <w:rsid w:val="001814A0"/>
    <w:rsid w:val="001A25AC"/>
    <w:rsid w:val="001A3E4B"/>
    <w:rsid w:val="001A4223"/>
    <w:rsid w:val="001A435F"/>
    <w:rsid w:val="001B753D"/>
    <w:rsid w:val="001C4C93"/>
    <w:rsid w:val="001C4EE0"/>
    <w:rsid w:val="001C5D21"/>
    <w:rsid w:val="001C784F"/>
    <w:rsid w:val="001D3FC6"/>
    <w:rsid w:val="001D7C3A"/>
    <w:rsid w:val="001E4661"/>
    <w:rsid w:val="001E7E37"/>
    <w:rsid w:val="001F0F17"/>
    <w:rsid w:val="001F1217"/>
    <w:rsid w:val="001F3668"/>
    <w:rsid w:val="001F448D"/>
    <w:rsid w:val="001F77B9"/>
    <w:rsid w:val="001F78F1"/>
    <w:rsid w:val="00202981"/>
    <w:rsid w:val="00204EFB"/>
    <w:rsid w:val="002059AE"/>
    <w:rsid w:val="0021009A"/>
    <w:rsid w:val="00216342"/>
    <w:rsid w:val="002202D4"/>
    <w:rsid w:val="00225CB0"/>
    <w:rsid w:val="00237533"/>
    <w:rsid w:val="00241AAB"/>
    <w:rsid w:val="00241FC0"/>
    <w:rsid w:val="00244292"/>
    <w:rsid w:val="00250C87"/>
    <w:rsid w:val="002516CF"/>
    <w:rsid w:val="00251F9C"/>
    <w:rsid w:val="00262DA0"/>
    <w:rsid w:val="0026667E"/>
    <w:rsid w:val="00272601"/>
    <w:rsid w:val="00274CDF"/>
    <w:rsid w:val="00275E9E"/>
    <w:rsid w:val="0027741B"/>
    <w:rsid w:val="00287ED7"/>
    <w:rsid w:val="0029045B"/>
    <w:rsid w:val="00290B6D"/>
    <w:rsid w:val="002921D7"/>
    <w:rsid w:val="002971B5"/>
    <w:rsid w:val="00297C38"/>
    <w:rsid w:val="002A0008"/>
    <w:rsid w:val="002A1401"/>
    <w:rsid w:val="002A28F8"/>
    <w:rsid w:val="002A2E8B"/>
    <w:rsid w:val="002A4587"/>
    <w:rsid w:val="002A64FA"/>
    <w:rsid w:val="002B239B"/>
    <w:rsid w:val="002B50BA"/>
    <w:rsid w:val="002B768E"/>
    <w:rsid w:val="002C0D30"/>
    <w:rsid w:val="002C14F3"/>
    <w:rsid w:val="002C306E"/>
    <w:rsid w:val="002C6DE1"/>
    <w:rsid w:val="002D28EE"/>
    <w:rsid w:val="002D45C2"/>
    <w:rsid w:val="002D661C"/>
    <w:rsid w:val="002E2F8C"/>
    <w:rsid w:val="002E42CC"/>
    <w:rsid w:val="002E5E18"/>
    <w:rsid w:val="002F0EAF"/>
    <w:rsid w:val="002F1CF9"/>
    <w:rsid w:val="002F20A9"/>
    <w:rsid w:val="002F6CF6"/>
    <w:rsid w:val="003010A1"/>
    <w:rsid w:val="00301903"/>
    <w:rsid w:val="003019EB"/>
    <w:rsid w:val="00304E47"/>
    <w:rsid w:val="00312581"/>
    <w:rsid w:val="0031492A"/>
    <w:rsid w:val="00314BF7"/>
    <w:rsid w:val="00325D82"/>
    <w:rsid w:val="00325E83"/>
    <w:rsid w:val="0032688E"/>
    <w:rsid w:val="00331F69"/>
    <w:rsid w:val="003469D3"/>
    <w:rsid w:val="00350558"/>
    <w:rsid w:val="00362A88"/>
    <w:rsid w:val="00364B5A"/>
    <w:rsid w:val="00366156"/>
    <w:rsid w:val="00375930"/>
    <w:rsid w:val="0037605F"/>
    <w:rsid w:val="003804E5"/>
    <w:rsid w:val="00380BF9"/>
    <w:rsid w:val="003879DC"/>
    <w:rsid w:val="00395210"/>
    <w:rsid w:val="00396480"/>
    <w:rsid w:val="0039694E"/>
    <w:rsid w:val="00396FD1"/>
    <w:rsid w:val="003A4FC8"/>
    <w:rsid w:val="003A7FBA"/>
    <w:rsid w:val="003B0642"/>
    <w:rsid w:val="003B088D"/>
    <w:rsid w:val="003B1BFF"/>
    <w:rsid w:val="003B23D3"/>
    <w:rsid w:val="003B5389"/>
    <w:rsid w:val="003B549B"/>
    <w:rsid w:val="003C51A2"/>
    <w:rsid w:val="003C6C1D"/>
    <w:rsid w:val="003D00C1"/>
    <w:rsid w:val="003D3BBF"/>
    <w:rsid w:val="003D4FBC"/>
    <w:rsid w:val="003D6CFD"/>
    <w:rsid w:val="003E050F"/>
    <w:rsid w:val="003E45B2"/>
    <w:rsid w:val="003F1766"/>
    <w:rsid w:val="003F47FA"/>
    <w:rsid w:val="003F7BC2"/>
    <w:rsid w:val="004111D2"/>
    <w:rsid w:val="00427D8C"/>
    <w:rsid w:val="00431244"/>
    <w:rsid w:val="00431E43"/>
    <w:rsid w:val="00434933"/>
    <w:rsid w:val="00440206"/>
    <w:rsid w:val="00440442"/>
    <w:rsid w:val="0044292B"/>
    <w:rsid w:val="0044399F"/>
    <w:rsid w:val="00444673"/>
    <w:rsid w:val="0045117D"/>
    <w:rsid w:val="00453269"/>
    <w:rsid w:val="004553C4"/>
    <w:rsid w:val="0045551A"/>
    <w:rsid w:val="00455DB3"/>
    <w:rsid w:val="004578AA"/>
    <w:rsid w:val="0046015F"/>
    <w:rsid w:val="00465BF2"/>
    <w:rsid w:val="00470216"/>
    <w:rsid w:val="004702B9"/>
    <w:rsid w:val="00471895"/>
    <w:rsid w:val="00471935"/>
    <w:rsid w:val="00472D73"/>
    <w:rsid w:val="00477FAC"/>
    <w:rsid w:val="004810F4"/>
    <w:rsid w:val="00481116"/>
    <w:rsid w:val="0048257E"/>
    <w:rsid w:val="004831F0"/>
    <w:rsid w:val="00483AE6"/>
    <w:rsid w:val="004909FE"/>
    <w:rsid w:val="004915ED"/>
    <w:rsid w:val="004A1E16"/>
    <w:rsid w:val="004A52B1"/>
    <w:rsid w:val="004B0210"/>
    <w:rsid w:val="004B4633"/>
    <w:rsid w:val="004B6C35"/>
    <w:rsid w:val="004B6DFF"/>
    <w:rsid w:val="004C1759"/>
    <w:rsid w:val="004D0DCB"/>
    <w:rsid w:val="004D0F15"/>
    <w:rsid w:val="004D1F49"/>
    <w:rsid w:val="004D4689"/>
    <w:rsid w:val="004F09B3"/>
    <w:rsid w:val="004F106A"/>
    <w:rsid w:val="004F4BD8"/>
    <w:rsid w:val="004F6B7B"/>
    <w:rsid w:val="00501655"/>
    <w:rsid w:val="005033A6"/>
    <w:rsid w:val="00504F06"/>
    <w:rsid w:val="0050569B"/>
    <w:rsid w:val="005161AB"/>
    <w:rsid w:val="0052062A"/>
    <w:rsid w:val="0052256B"/>
    <w:rsid w:val="00523436"/>
    <w:rsid w:val="00524F3C"/>
    <w:rsid w:val="00525B21"/>
    <w:rsid w:val="00527048"/>
    <w:rsid w:val="005316B1"/>
    <w:rsid w:val="0053658C"/>
    <w:rsid w:val="00536931"/>
    <w:rsid w:val="00536A32"/>
    <w:rsid w:val="00541C5A"/>
    <w:rsid w:val="005438D3"/>
    <w:rsid w:val="00543D19"/>
    <w:rsid w:val="00546156"/>
    <w:rsid w:val="00550D30"/>
    <w:rsid w:val="00561021"/>
    <w:rsid w:val="005614F6"/>
    <w:rsid w:val="005624F3"/>
    <w:rsid w:val="00562854"/>
    <w:rsid w:val="00564961"/>
    <w:rsid w:val="00571186"/>
    <w:rsid w:val="0057250C"/>
    <w:rsid w:val="00573844"/>
    <w:rsid w:val="00574B6C"/>
    <w:rsid w:val="005754FE"/>
    <w:rsid w:val="005828DE"/>
    <w:rsid w:val="005837EB"/>
    <w:rsid w:val="00583CDE"/>
    <w:rsid w:val="005845C4"/>
    <w:rsid w:val="005866C9"/>
    <w:rsid w:val="00593C27"/>
    <w:rsid w:val="00595F92"/>
    <w:rsid w:val="005A139E"/>
    <w:rsid w:val="005A27BA"/>
    <w:rsid w:val="005A52E5"/>
    <w:rsid w:val="005A6815"/>
    <w:rsid w:val="005A6993"/>
    <w:rsid w:val="005A6B3B"/>
    <w:rsid w:val="005B1334"/>
    <w:rsid w:val="005B5918"/>
    <w:rsid w:val="005B74E5"/>
    <w:rsid w:val="005C15E1"/>
    <w:rsid w:val="005C1C89"/>
    <w:rsid w:val="005C719D"/>
    <w:rsid w:val="005D1DF7"/>
    <w:rsid w:val="005D2E08"/>
    <w:rsid w:val="005D38A8"/>
    <w:rsid w:val="005E084F"/>
    <w:rsid w:val="005F2318"/>
    <w:rsid w:val="0060148A"/>
    <w:rsid w:val="006017F6"/>
    <w:rsid w:val="0060367B"/>
    <w:rsid w:val="00603CA5"/>
    <w:rsid w:val="00607250"/>
    <w:rsid w:val="006150B8"/>
    <w:rsid w:val="006208CE"/>
    <w:rsid w:val="006212C8"/>
    <w:rsid w:val="00627918"/>
    <w:rsid w:val="00627F6A"/>
    <w:rsid w:val="00635FB8"/>
    <w:rsid w:val="00640A56"/>
    <w:rsid w:val="00641D92"/>
    <w:rsid w:val="00642AB7"/>
    <w:rsid w:val="00642FA9"/>
    <w:rsid w:val="006577D2"/>
    <w:rsid w:val="00657E49"/>
    <w:rsid w:val="0066358A"/>
    <w:rsid w:val="006645AC"/>
    <w:rsid w:val="006660B3"/>
    <w:rsid w:val="00674A61"/>
    <w:rsid w:val="006804C9"/>
    <w:rsid w:val="006848E0"/>
    <w:rsid w:val="0068564C"/>
    <w:rsid w:val="0068654B"/>
    <w:rsid w:val="00686D79"/>
    <w:rsid w:val="00694D5C"/>
    <w:rsid w:val="006A0E6B"/>
    <w:rsid w:val="006A226A"/>
    <w:rsid w:val="006B22F5"/>
    <w:rsid w:val="006B2504"/>
    <w:rsid w:val="006C10E4"/>
    <w:rsid w:val="006C6ADC"/>
    <w:rsid w:val="006D485D"/>
    <w:rsid w:val="006E38BE"/>
    <w:rsid w:val="006E7A19"/>
    <w:rsid w:val="006F08D2"/>
    <w:rsid w:val="006F10BF"/>
    <w:rsid w:val="006F322F"/>
    <w:rsid w:val="006F44D4"/>
    <w:rsid w:val="006F5CF9"/>
    <w:rsid w:val="00702A6D"/>
    <w:rsid w:val="007076DB"/>
    <w:rsid w:val="007149E5"/>
    <w:rsid w:val="007213A0"/>
    <w:rsid w:val="0072371F"/>
    <w:rsid w:val="00726C74"/>
    <w:rsid w:val="007278FF"/>
    <w:rsid w:val="0073057A"/>
    <w:rsid w:val="007358A8"/>
    <w:rsid w:val="007366A5"/>
    <w:rsid w:val="00743FB7"/>
    <w:rsid w:val="00753DD9"/>
    <w:rsid w:val="007611A5"/>
    <w:rsid w:val="007677D9"/>
    <w:rsid w:val="00773786"/>
    <w:rsid w:val="00774F54"/>
    <w:rsid w:val="007753F5"/>
    <w:rsid w:val="007772C0"/>
    <w:rsid w:val="00780618"/>
    <w:rsid w:val="00780AFB"/>
    <w:rsid w:val="00782636"/>
    <w:rsid w:val="00784DC3"/>
    <w:rsid w:val="00787D1E"/>
    <w:rsid w:val="00790BE2"/>
    <w:rsid w:val="00791BF8"/>
    <w:rsid w:val="00792F4A"/>
    <w:rsid w:val="007A212B"/>
    <w:rsid w:val="007A2E2E"/>
    <w:rsid w:val="007A5BC0"/>
    <w:rsid w:val="007A64CD"/>
    <w:rsid w:val="007B0BE1"/>
    <w:rsid w:val="007B20D3"/>
    <w:rsid w:val="007B23A1"/>
    <w:rsid w:val="007B59F7"/>
    <w:rsid w:val="007B71A2"/>
    <w:rsid w:val="007B7BC5"/>
    <w:rsid w:val="007C01AF"/>
    <w:rsid w:val="007C68BE"/>
    <w:rsid w:val="007D2B1E"/>
    <w:rsid w:val="007D4790"/>
    <w:rsid w:val="007D6B37"/>
    <w:rsid w:val="007D7995"/>
    <w:rsid w:val="007D7BFE"/>
    <w:rsid w:val="007E0849"/>
    <w:rsid w:val="007E7FED"/>
    <w:rsid w:val="007F00A0"/>
    <w:rsid w:val="007F02EF"/>
    <w:rsid w:val="007F0F06"/>
    <w:rsid w:val="007F14A7"/>
    <w:rsid w:val="007F205D"/>
    <w:rsid w:val="007F6A02"/>
    <w:rsid w:val="00800368"/>
    <w:rsid w:val="008058E4"/>
    <w:rsid w:val="008121C6"/>
    <w:rsid w:val="008151E2"/>
    <w:rsid w:val="008170D0"/>
    <w:rsid w:val="00823BD8"/>
    <w:rsid w:val="00831004"/>
    <w:rsid w:val="00832888"/>
    <w:rsid w:val="00832C51"/>
    <w:rsid w:val="00835A37"/>
    <w:rsid w:val="00836AF6"/>
    <w:rsid w:val="00841780"/>
    <w:rsid w:val="00845FE6"/>
    <w:rsid w:val="008565D9"/>
    <w:rsid w:val="008659F6"/>
    <w:rsid w:val="00870F05"/>
    <w:rsid w:val="0087442E"/>
    <w:rsid w:val="008818D5"/>
    <w:rsid w:val="00886B0B"/>
    <w:rsid w:val="00890614"/>
    <w:rsid w:val="00893896"/>
    <w:rsid w:val="00897E5B"/>
    <w:rsid w:val="008A21C9"/>
    <w:rsid w:val="008B1743"/>
    <w:rsid w:val="008B26AE"/>
    <w:rsid w:val="008C4D1F"/>
    <w:rsid w:val="008C7065"/>
    <w:rsid w:val="008D0303"/>
    <w:rsid w:val="008D450C"/>
    <w:rsid w:val="008E2134"/>
    <w:rsid w:val="008E4057"/>
    <w:rsid w:val="008F3E20"/>
    <w:rsid w:val="008F4BAF"/>
    <w:rsid w:val="008F5D88"/>
    <w:rsid w:val="008F62CE"/>
    <w:rsid w:val="008F6F92"/>
    <w:rsid w:val="009009C9"/>
    <w:rsid w:val="00903AE9"/>
    <w:rsid w:val="009063AA"/>
    <w:rsid w:val="00906D43"/>
    <w:rsid w:val="00907125"/>
    <w:rsid w:val="009124FA"/>
    <w:rsid w:val="009176EF"/>
    <w:rsid w:val="009249AE"/>
    <w:rsid w:val="00926EA9"/>
    <w:rsid w:val="00937B44"/>
    <w:rsid w:val="009409B2"/>
    <w:rsid w:val="00947313"/>
    <w:rsid w:val="00951667"/>
    <w:rsid w:val="00953F73"/>
    <w:rsid w:val="00956213"/>
    <w:rsid w:val="0095659D"/>
    <w:rsid w:val="00957DEE"/>
    <w:rsid w:val="00963C09"/>
    <w:rsid w:val="00965C52"/>
    <w:rsid w:val="00967926"/>
    <w:rsid w:val="009701EF"/>
    <w:rsid w:val="009705F3"/>
    <w:rsid w:val="009721D4"/>
    <w:rsid w:val="00973A51"/>
    <w:rsid w:val="009775A4"/>
    <w:rsid w:val="009775D4"/>
    <w:rsid w:val="00980072"/>
    <w:rsid w:val="00980CE1"/>
    <w:rsid w:val="00981775"/>
    <w:rsid w:val="0098475B"/>
    <w:rsid w:val="00987B95"/>
    <w:rsid w:val="0099400D"/>
    <w:rsid w:val="00996774"/>
    <w:rsid w:val="00996B31"/>
    <w:rsid w:val="009A1659"/>
    <w:rsid w:val="009A2764"/>
    <w:rsid w:val="009B29B7"/>
    <w:rsid w:val="009B579B"/>
    <w:rsid w:val="009B5B6C"/>
    <w:rsid w:val="009B6A7C"/>
    <w:rsid w:val="009C25E1"/>
    <w:rsid w:val="009C67BF"/>
    <w:rsid w:val="009C7653"/>
    <w:rsid w:val="009D1D67"/>
    <w:rsid w:val="009D29CC"/>
    <w:rsid w:val="009D3052"/>
    <w:rsid w:val="009E1324"/>
    <w:rsid w:val="009E3F3B"/>
    <w:rsid w:val="009F11DC"/>
    <w:rsid w:val="009F20C4"/>
    <w:rsid w:val="009F68FB"/>
    <w:rsid w:val="009F7DB9"/>
    <w:rsid w:val="00A02E4A"/>
    <w:rsid w:val="00A04295"/>
    <w:rsid w:val="00A06F3A"/>
    <w:rsid w:val="00A11D3E"/>
    <w:rsid w:val="00A1354B"/>
    <w:rsid w:val="00A16EE3"/>
    <w:rsid w:val="00A228DE"/>
    <w:rsid w:val="00A23DF1"/>
    <w:rsid w:val="00A2625E"/>
    <w:rsid w:val="00A35E0B"/>
    <w:rsid w:val="00A36C29"/>
    <w:rsid w:val="00A37396"/>
    <w:rsid w:val="00A53841"/>
    <w:rsid w:val="00A55B89"/>
    <w:rsid w:val="00A55F17"/>
    <w:rsid w:val="00A63784"/>
    <w:rsid w:val="00A701BD"/>
    <w:rsid w:val="00A72F89"/>
    <w:rsid w:val="00A7326F"/>
    <w:rsid w:val="00A76619"/>
    <w:rsid w:val="00A83499"/>
    <w:rsid w:val="00A8616F"/>
    <w:rsid w:val="00A86357"/>
    <w:rsid w:val="00A90048"/>
    <w:rsid w:val="00A97187"/>
    <w:rsid w:val="00A971F0"/>
    <w:rsid w:val="00AA1582"/>
    <w:rsid w:val="00AA30B3"/>
    <w:rsid w:val="00AA38F1"/>
    <w:rsid w:val="00AA4C1C"/>
    <w:rsid w:val="00AA74DB"/>
    <w:rsid w:val="00AB2D7D"/>
    <w:rsid w:val="00AC223D"/>
    <w:rsid w:val="00AC2DC9"/>
    <w:rsid w:val="00AC5442"/>
    <w:rsid w:val="00AC7F14"/>
    <w:rsid w:val="00AD2105"/>
    <w:rsid w:val="00AD553D"/>
    <w:rsid w:val="00AE142A"/>
    <w:rsid w:val="00AE292D"/>
    <w:rsid w:val="00AE65A4"/>
    <w:rsid w:val="00AF1920"/>
    <w:rsid w:val="00AF461C"/>
    <w:rsid w:val="00B01079"/>
    <w:rsid w:val="00B032CD"/>
    <w:rsid w:val="00B0743B"/>
    <w:rsid w:val="00B116E2"/>
    <w:rsid w:val="00B1666E"/>
    <w:rsid w:val="00B170A2"/>
    <w:rsid w:val="00B220BD"/>
    <w:rsid w:val="00B23CA2"/>
    <w:rsid w:val="00B34A18"/>
    <w:rsid w:val="00B35A59"/>
    <w:rsid w:val="00B37E5D"/>
    <w:rsid w:val="00B42C68"/>
    <w:rsid w:val="00B5093A"/>
    <w:rsid w:val="00B51EB6"/>
    <w:rsid w:val="00B532D7"/>
    <w:rsid w:val="00B5387F"/>
    <w:rsid w:val="00B601BB"/>
    <w:rsid w:val="00B613BF"/>
    <w:rsid w:val="00B61731"/>
    <w:rsid w:val="00B62392"/>
    <w:rsid w:val="00B664AC"/>
    <w:rsid w:val="00B677E1"/>
    <w:rsid w:val="00B80A16"/>
    <w:rsid w:val="00B81477"/>
    <w:rsid w:val="00B84427"/>
    <w:rsid w:val="00B86365"/>
    <w:rsid w:val="00B9188E"/>
    <w:rsid w:val="00B93F4F"/>
    <w:rsid w:val="00B94B73"/>
    <w:rsid w:val="00BA2976"/>
    <w:rsid w:val="00BB20E2"/>
    <w:rsid w:val="00BB3AB2"/>
    <w:rsid w:val="00BB6280"/>
    <w:rsid w:val="00BC3989"/>
    <w:rsid w:val="00BC62B1"/>
    <w:rsid w:val="00BC764D"/>
    <w:rsid w:val="00BC7E88"/>
    <w:rsid w:val="00BD2E08"/>
    <w:rsid w:val="00BD4FB9"/>
    <w:rsid w:val="00BE3C88"/>
    <w:rsid w:val="00BE4944"/>
    <w:rsid w:val="00BE61B2"/>
    <w:rsid w:val="00BF084A"/>
    <w:rsid w:val="00BF20CC"/>
    <w:rsid w:val="00BF7B13"/>
    <w:rsid w:val="00C0252E"/>
    <w:rsid w:val="00C04253"/>
    <w:rsid w:val="00C137AE"/>
    <w:rsid w:val="00C14646"/>
    <w:rsid w:val="00C2052A"/>
    <w:rsid w:val="00C20E16"/>
    <w:rsid w:val="00C230A8"/>
    <w:rsid w:val="00C343D7"/>
    <w:rsid w:val="00C34673"/>
    <w:rsid w:val="00C3713C"/>
    <w:rsid w:val="00C377BF"/>
    <w:rsid w:val="00C4582B"/>
    <w:rsid w:val="00C468C0"/>
    <w:rsid w:val="00C46EE3"/>
    <w:rsid w:val="00C50C0E"/>
    <w:rsid w:val="00C543AA"/>
    <w:rsid w:val="00C5620A"/>
    <w:rsid w:val="00C625E6"/>
    <w:rsid w:val="00C627CF"/>
    <w:rsid w:val="00C62884"/>
    <w:rsid w:val="00C629DB"/>
    <w:rsid w:val="00C77644"/>
    <w:rsid w:val="00C8335E"/>
    <w:rsid w:val="00C85B66"/>
    <w:rsid w:val="00C92FCA"/>
    <w:rsid w:val="00C95B39"/>
    <w:rsid w:val="00C97130"/>
    <w:rsid w:val="00C97DBB"/>
    <w:rsid w:val="00CB71E3"/>
    <w:rsid w:val="00CB7372"/>
    <w:rsid w:val="00CB75A4"/>
    <w:rsid w:val="00CC06EA"/>
    <w:rsid w:val="00CC1CD9"/>
    <w:rsid w:val="00CC3AE5"/>
    <w:rsid w:val="00CC6893"/>
    <w:rsid w:val="00CD22DF"/>
    <w:rsid w:val="00CD2F35"/>
    <w:rsid w:val="00CD6A91"/>
    <w:rsid w:val="00CD7206"/>
    <w:rsid w:val="00CE1317"/>
    <w:rsid w:val="00CE603C"/>
    <w:rsid w:val="00CE71C1"/>
    <w:rsid w:val="00D0527A"/>
    <w:rsid w:val="00D0621A"/>
    <w:rsid w:val="00D106D0"/>
    <w:rsid w:val="00D12587"/>
    <w:rsid w:val="00D14A7E"/>
    <w:rsid w:val="00D14AA0"/>
    <w:rsid w:val="00D22047"/>
    <w:rsid w:val="00D228D8"/>
    <w:rsid w:val="00D31AC1"/>
    <w:rsid w:val="00D328B9"/>
    <w:rsid w:val="00D379B8"/>
    <w:rsid w:val="00D40B47"/>
    <w:rsid w:val="00D4123B"/>
    <w:rsid w:val="00D41F50"/>
    <w:rsid w:val="00D47BA2"/>
    <w:rsid w:val="00D50820"/>
    <w:rsid w:val="00D51DE8"/>
    <w:rsid w:val="00D5651C"/>
    <w:rsid w:val="00D565BE"/>
    <w:rsid w:val="00D63C2D"/>
    <w:rsid w:val="00D64AB6"/>
    <w:rsid w:val="00D67F7A"/>
    <w:rsid w:val="00D7222B"/>
    <w:rsid w:val="00D7270B"/>
    <w:rsid w:val="00D7366E"/>
    <w:rsid w:val="00D73C50"/>
    <w:rsid w:val="00D761B5"/>
    <w:rsid w:val="00D80E8D"/>
    <w:rsid w:val="00D82BE4"/>
    <w:rsid w:val="00D944D0"/>
    <w:rsid w:val="00D95300"/>
    <w:rsid w:val="00D96534"/>
    <w:rsid w:val="00D96DDE"/>
    <w:rsid w:val="00DA0F93"/>
    <w:rsid w:val="00DA411D"/>
    <w:rsid w:val="00DA68F5"/>
    <w:rsid w:val="00DB49C7"/>
    <w:rsid w:val="00DB7F77"/>
    <w:rsid w:val="00DC303D"/>
    <w:rsid w:val="00DC3CDD"/>
    <w:rsid w:val="00DC4E93"/>
    <w:rsid w:val="00DC73C2"/>
    <w:rsid w:val="00DC7961"/>
    <w:rsid w:val="00DD1EB4"/>
    <w:rsid w:val="00DE18CB"/>
    <w:rsid w:val="00DE45C0"/>
    <w:rsid w:val="00DE5C19"/>
    <w:rsid w:val="00DE5D57"/>
    <w:rsid w:val="00DF08FD"/>
    <w:rsid w:val="00DF3E6D"/>
    <w:rsid w:val="00DF6C11"/>
    <w:rsid w:val="00E04267"/>
    <w:rsid w:val="00E0469A"/>
    <w:rsid w:val="00E07C9C"/>
    <w:rsid w:val="00E10CDB"/>
    <w:rsid w:val="00E1386D"/>
    <w:rsid w:val="00E13C08"/>
    <w:rsid w:val="00E15712"/>
    <w:rsid w:val="00E16D4F"/>
    <w:rsid w:val="00E17865"/>
    <w:rsid w:val="00E215FF"/>
    <w:rsid w:val="00E22065"/>
    <w:rsid w:val="00E272A8"/>
    <w:rsid w:val="00E3131F"/>
    <w:rsid w:val="00E32D8E"/>
    <w:rsid w:val="00E36CB0"/>
    <w:rsid w:val="00E40F21"/>
    <w:rsid w:val="00E438E1"/>
    <w:rsid w:val="00E43C78"/>
    <w:rsid w:val="00E46D8B"/>
    <w:rsid w:val="00E473B0"/>
    <w:rsid w:val="00E50AF6"/>
    <w:rsid w:val="00E53AB0"/>
    <w:rsid w:val="00E552BE"/>
    <w:rsid w:val="00E571F4"/>
    <w:rsid w:val="00E62063"/>
    <w:rsid w:val="00E82C21"/>
    <w:rsid w:val="00E83CE8"/>
    <w:rsid w:val="00E84F14"/>
    <w:rsid w:val="00E85797"/>
    <w:rsid w:val="00E92D59"/>
    <w:rsid w:val="00E94BC2"/>
    <w:rsid w:val="00E966C0"/>
    <w:rsid w:val="00EA176C"/>
    <w:rsid w:val="00EA56C8"/>
    <w:rsid w:val="00EB0158"/>
    <w:rsid w:val="00EB3929"/>
    <w:rsid w:val="00EB3B01"/>
    <w:rsid w:val="00EB7CAE"/>
    <w:rsid w:val="00EC20EC"/>
    <w:rsid w:val="00EC68EE"/>
    <w:rsid w:val="00ED3C01"/>
    <w:rsid w:val="00ED503E"/>
    <w:rsid w:val="00ED71B2"/>
    <w:rsid w:val="00EE624F"/>
    <w:rsid w:val="00EE66A1"/>
    <w:rsid w:val="00EE7E4E"/>
    <w:rsid w:val="00EF0534"/>
    <w:rsid w:val="00F006DF"/>
    <w:rsid w:val="00F016C9"/>
    <w:rsid w:val="00F06D50"/>
    <w:rsid w:val="00F12976"/>
    <w:rsid w:val="00F150A5"/>
    <w:rsid w:val="00F2336C"/>
    <w:rsid w:val="00F25C79"/>
    <w:rsid w:val="00F325CE"/>
    <w:rsid w:val="00F358A5"/>
    <w:rsid w:val="00F35EF3"/>
    <w:rsid w:val="00F4132D"/>
    <w:rsid w:val="00F41BFD"/>
    <w:rsid w:val="00F50633"/>
    <w:rsid w:val="00F523A0"/>
    <w:rsid w:val="00F525D9"/>
    <w:rsid w:val="00F54092"/>
    <w:rsid w:val="00F65F22"/>
    <w:rsid w:val="00F70BAE"/>
    <w:rsid w:val="00F777BA"/>
    <w:rsid w:val="00F80092"/>
    <w:rsid w:val="00F85FE8"/>
    <w:rsid w:val="00F8789D"/>
    <w:rsid w:val="00F87F6D"/>
    <w:rsid w:val="00F90E1A"/>
    <w:rsid w:val="00F910F8"/>
    <w:rsid w:val="00F926FC"/>
    <w:rsid w:val="00F93DF5"/>
    <w:rsid w:val="00F9497C"/>
    <w:rsid w:val="00F94CFF"/>
    <w:rsid w:val="00FA2748"/>
    <w:rsid w:val="00FA7159"/>
    <w:rsid w:val="00FB0170"/>
    <w:rsid w:val="00FB5B49"/>
    <w:rsid w:val="00FD6C4E"/>
    <w:rsid w:val="00FE1FA9"/>
    <w:rsid w:val="00FE2CE1"/>
    <w:rsid w:val="00FE37D6"/>
    <w:rsid w:val="00FE44DF"/>
    <w:rsid w:val="00FF0BAB"/>
    <w:rsid w:val="00FF13F5"/>
    <w:rsid w:val="00FF34CE"/>
    <w:rsid w:val="00FF3581"/>
    <w:rsid w:val="00FF67D2"/>
    <w:rsid w:val="00FF7A49"/>
    <w:rsid w:val="05F6D7E5"/>
    <w:rsid w:val="423F446D"/>
    <w:rsid w:val="4F5C7C4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8B4DE2"/>
  <w15:chartTrackingRefBased/>
  <w15:docId w15:val="{9B50F8A4-30FA-4833-9513-EC5891B46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45C0"/>
    <w:pPr>
      <w:jc w:val="both"/>
    </w:pPr>
    <w:rPr>
      <w:rFonts w:ascii="Century Gothic" w:hAnsi="Century Gothic"/>
    </w:rPr>
  </w:style>
  <w:style w:type="paragraph" w:styleId="Heading1">
    <w:name w:val="heading 1"/>
    <w:basedOn w:val="Normal"/>
    <w:next w:val="Normal"/>
    <w:link w:val="Heading1Char"/>
    <w:uiPriority w:val="9"/>
    <w:qFormat/>
    <w:rsid w:val="00A7326F"/>
    <w:pPr>
      <w:keepNext/>
      <w:keepLines/>
      <w:spacing w:before="240" w:after="0"/>
      <w:outlineLvl w:val="0"/>
    </w:pPr>
    <w:rPr>
      <w:rFonts w:eastAsiaTheme="majorEastAsia" w:cstheme="majorBidi"/>
      <w:b/>
      <w:color w:val="44546A" w:themeColor="text2"/>
      <w:sz w:val="28"/>
      <w:szCs w:val="32"/>
    </w:rPr>
  </w:style>
  <w:style w:type="paragraph" w:styleId="Heading2">
    <w:name w:val="heading 2"/>
    <w:basedOn w:val="Normal"/>
    <w:next w:val="Normal"/>
    <w:link w:val="Heading2Char"/>
    <w:autoRedefine/>
    <w:uiPriority w:val="9"/>
    <w:unhideWhenUsed/>
    <w:qFormat/>
    <w:rsid w:val="001337D3"/>
    <w:pPr>
      <w:keepNext/>
      <w:keepLines/>
      <w:spacing w:before="40" w:after="0" w:line="256" w:lineRule="auto"/>
      <w:outlineLvl w:val="1"/>
    </w:pPr>
    <w:rPr>
      <w:rFonts w:ascii="Poppins" w:eastAsia="Century Gothic" w:hAnsi="Poppins" w:cs="Poppins"/>
      <w:b/>
      <w:bCs/>
      <w:w w:val="105"/>
      <w:lang w:val="es-ES"/>
    </w:rPr>
  </w:style>
  <w:style w:type="paragraph" w:styleId="Heading3">
    <w:name w:val="heading 3"/>
    <w:basedOn w:val="Normal"/>
    <w:next w:val="Normal"/>
    <w:link w:val="Heading3Char"/>
    <w:uiPriority w:val="9"/>
    <w:unhideWhenUsed/>
    <w:qFormat/>
    <w:rsid w:val="00E473B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7C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7C38"/>
  </w:style>
  <w:style w:type="paragraph" w:styleId="Footer">
    <w:name w:val="footer"/>
    <w:basedOn w:val="Normal"/>
    <w:link w:val="FooterChar"/>
    <w:uiPriority w:val="99"/>
    <w:unhideWhenUsed/>
    <w:rsid w:val="00297C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7C38"/>
  </w:style>
  <w:style w:type="paragraph" w:styleId="BalloonText">
    <w:name w:val="Balloon Text"/>
    <w:basedOn w:val="Normal"/>
    <w:link w:val="BalloonTextChar"/>
    <w:uiPriority w:val="99"/>
    <w:semiHidden/>
    <w:unhideWhenUsed/>
    <w:rsid w:val="00297C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7C38"/>
    <w:rPr>
      <w:rFonts w:ascii="Segoe UI" w:hAnsi="Segoe UI" w:cs="Segoe UI"/>
      <w:sz w:val="18"/>
      <w:szCs w:val="18"/>
    </w:rPr>
  </w:style>
  <w:style w:type="paragraph" w:styleId="NormalWeb">
    <w:name w:val="Normal (Web)"/>
    <w:basedOn w:val="Normal"/>
    <w:uiPriority w:val="99"/>
    <w:unhideWhenUsed/>
    <w:rsid w:val="005316B1"/>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Heading2Char">
    <w:name w:val="Heading 2 Char"/>
    <w:basedOn w:val="DefaultParagraphFont"/>
    <w:link w:val="Heading2"/>
    <w:uiPriority w:val="9"/>
    <w:rsid w:val="001337D3"/>
    <w:rPr>
      <w:rFonts w:ascii="Poppins" w:eastAsia="Century Gothic" w:hAnsi="Poppins" w:cs="Poppins"/>
      <w:b/>
      <w:bCs/>
      <w:w w:val="105"/>
      <w:lang w:val="es-ES"/>
    </w:rPr>
  </w:style>
  <w:style w:type="paragraph" w:styleId="FootnoteText">
    <w:name w:val="footnote text"/>
    <w:basedOn w:val="Normal"/>
    <w:link w:val="FootnoteTextChar"/>
    <w:unhideWhenUsed/>
    <w:rsid w:val="005316B1"/>
    <w:pPr>
      <w:spacing w:after="0" w:line="240" w:lineRule="auto"/>
    </w:pPr>
    <w:rPr>
      <w:rFonts w:eastAsia="SimSun"/>
      <w:sz w:val="20"/>
      <w:szCs w:val="20"/>
    </w:rPr>
  </w:style>
  <w:style w:type="character" w:customStyle="1" w:styleId="FootnoteTextChar">
    <w:name w:val="Footnote Text Char"/>
    <w:basedOn w:val="DefaultParagraphFont"/>
    <w:link w:val="FootnoteText"/>
    <w:rsid w:val="005316B1"/>
    <w:rPr>
      <w:rFonts w:ascii="Century Gothic" w:eastAsia="SimSun" w:hAnsi="Century Gothic"/>
      <w:sz w:val="20"/>
      <w:szCs w:val="20"/>
    </w:rPr>
  </w:style>
  <w:style w:type="character" w:styleId="FootnoteReference">
    <w:name w:val="footnote reference"/>
    <w:basedOn w:val="DefaultParagraphFont"/>
    <w:unhideWhenUsed/>
    <w:rsid w:val="005316B1"/>
    <w:rPr>
      <w:vertAlign w:val="superscript"/>
    </w:rPr>
  </w:style>
  <w:style w:type="table" w:styleId="ListTable7Colorful-Accent1">
    <w:name w:val="List Table 7 Colorful Accent 1"/>
    <w:basedOn w:val="TableNormal"/>
    <w:uiPriority w:val="52"/>
    <w:rsid w:val="005316B1"/>
    <w:pPr>
      <w:spacing w:after="0" w:line="240" w:lineRule="auto"/>
    </w:pPr>
    <w:rPr>
      <w:rFonts w:eastAsia="SimSun"/>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eading1Char">
    <w:name w:val="Heading 1 Char"/>
    <w:basedOn w:val="DefaultParagraphFont"/>
    <w:link w:val="Heading1"/>
    <w:uiPriority w:val="9"/>
    <w:rsid w:val="00A7326F"/>
    <w:rPr>
      <w:rFonts w:ascii="Century Gothic" w:eastAsiaTheme="majorEastAsia" w:hAnsi="Century Gothic" w:cstheme="majorBidi"/>
      <w:b/>
      <w:color w:val="44546A" w:themeColor="text2"/>
      <w:sz w:val="28"/>
      <w:szCs w:val="32"/>
    </w:rPr>
  </w:style>
  <w:style w:type="character" w:customStyle="1" w:styleId="ListParagraphChar">
    <w:name w:val="List Paragraph Char"/>
    <w:aliases w:val="Pull Quote Char"/>
    <w:basedOn w:val="DefaultParagraphFont"/>
    <w:link w:val="ListParagraph"/>
    <w:uiPriority w:val="34"/>
    <w:locked/>
    <w:rsid w:val="009C25E1"/>
    <w:rPr>
      <w:rFonts w:ascii="Century Gothic" w:hAnsi="Century Gothic"/>
    </w:rPr>
  </w:style>
  <w:style w:type="paragraph" w:styleId="ListParagraph">
    <w:name w:val="List Paragraph"/>
    <w:aliases w:val="Pull Quote"/>
    <w:basedOn w:val="Normal"/>
    <w:link w:val="ListParagraphChar"/>
    <w:uiPriority w:val="34"/>
    <w:qFormat/>
    <w:rsid w:val="009C25E1"/>
    <w:pPr>
      <w:spacing w:line="256" w:lineRule="auto"/>
      <w:ind w:left="720"/>
      <w:contextualSpacing/>
    </w:pPr>
  </w:style>
  <w:style w:type="table" w:styleId="TableGrid">
    <w:name w:val="Table Grid"/>
    <w:basedOn w:val="TableNormal"/>
    <w:uiPriority w:val="59"/>
    <w:rsid w:val="00E966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7Colorful-Accent4">
    <w:name w:val="List Table 7 Colorful Accent 4"/>
    <w:basedOn w:val="TableNormal"/>
    <w:uiPriority w:val="52"/>
    <w:rsid w:val="00AD553D"/>
    <w:pPr>
      <w:spacing w:after="0" w:line="240" w:lineRule="auto"/>
    </w:pPr>
    <w:rPr>
      <w:rFonts w:eastAsia="SimSun"/>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3-Accent4">
    <w:name w:val="Grid Table 3 Accent 4"/>
    <w:basedOn w:val="TableNormal"/>
    <w:uiPriority w:val="48"/>
    <w:rsid w:val="00AD553D"/>
    <w:pPr>
      <w:spacing w:after="0" w:line="240" w:lineRule="auto"/>
    </w:pPr>
    <w:rPr>
      <w:rFonts w:eastAsia="SimSun"/>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ListTable4-Accent4">
    <w:name w:val="List Table 4 Accent 4"/>
    <w:basedOn w:val="TableNormal"/>
    <w:uiPriority w:val="49"/>
    <w:rsid w:val="00FF3581"/>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4">
    <w:name w:val="Grid Table 6 Colorful Accent 4"/>
    <w:basedOn w:val="TableNormal"/>
    <w:uiPriority w:val="51"/>
    <w:rsid w:val="00FF3581"/>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styleId="Hyperlink">
    <w:name w:val="Hyperlink"/>
    <w:basedOn w:val="DefaultParagraphFont"/>
    <w:uiPriority w:val="99"/>
    <w:unhideWhenUsed/>
    <w:rsid w:val="008C7065"/>
    <w:rPr>
      <w:color w:val="0563C1" w:themeColor="hyperlink"/>
      <w:u w:val="single"/>
    </w:rPr>
  </w:style>
  <w:style w:type="character" w:customStyle="1" w:styleId="UnresolvedMention1">
    <w:name w:val="Unresolved Mention1"/>
    <w:basedOn w:val="DefaultParagraphFont"/>
    <w:uiPriority w:val="99"/>
    <w:semiHidden/>
    <w:unhideWhenUsed/>
    <w:rsid w:val="008C7065"/>
    <w:rPr>
      <w:color w:val="605E5C"/>
      <w:shd w:val="clear" w:color="auto" w:fill="E1DFDD"/>
    </w:rPr>
  </w:style>
  <w:style w:type="paragraph" w:styleId="BodyText2">
    <w:name w:val="Body Text 2"/>
    <w:basedOn w:val="Normal"/>
    <w:link w:val="BodyText2Char"/>
    <w:rsid w:val="002B768E"/>
    <w:pPr>
      <w:spacing w:after="0" w:line="240" w:lineRule="auto"/>
      <w:jc w:val="center"/>
    </w:pPr>
    <w:rPr>
      <w:rFonts w:ascii="Times New Roman" w:eastAsia="Times New Roman" w:hAnsi="Times New Roman" w:cs="Times New Roman"/>
      <w:b/>
      <w:caps/>
      <w:sz w:val="24"/>
      <w:szCs w:val="20"/>
    </w:rPr>
  </w:style>
  <w:style w:type="character" w:customStyle="1" w:styleId="BodyText2Char">
    <w:name w:val="Body Text 2 Char"/>
    <w:basedOn w:val="DefaultParagraphFont"/>
    <w:link w:val="BodyText2"/>
    <w:rsid w:val="002B768E"/>
    <w:rPr>
      <w:rFonts w:ascii="Times New Roman" w:eastAsia="Times New Roman" w:hAnsi="Times New Roman" w:cs="Times New Roman"/>
      <w:b/>
      <w:caps/>
      <w:sz w:val="24"/>
      <w:szCs w:val="20"/>
    </w:rPr>
  </w:style>
  <w:style w:type="character" w:styleId="CommentReference">
    <w:name w:val="annotation reference"/>
    <w:basedOn w:val="DefaultParagraphFont"/>
    <w:uiPriority w:val="99"/>
    <w:semiHidden/>
    <w:unhideWhenUsed/>
    <w:rsid w:val="001F448D"/>
    <w:rPr>
      <w:sz w:val="16"/>
      <w:szCs w:val="16"/>
    </w:rPr>
  </w:style>
  <w:style w:type="paragraph" w:styleId="CommentText">
    <w:name w:val="annotation text"/>
    <w:basedOn w:val="Normal"/>
    <w:link w:val="CommentTextChar"/>
    <w:uiPriority w:val="99"/>
    <w:semiHidden/>
    <w:unhideWhenUsed/>
    <w:rsid w:val="001F448D"/>
    <w:pPr>
      <w:spacing w:line="240" w:lineRule="auto"/>
    </w:pPr>
    <w:rPr>
      <w:sz w:val="20"/>
      <w:szCs w:val="20"/>
    </w:rPr>
  </w:style>
  <w:style w:type="character" w:customStyle="1" w:styleId="CommentTextChar">
    <w:name w:val="Comment Text Char"/>
    <w:basedOn w:val="DefaultParagraphFont"/>
    <w:link w:val="CommentText"/>
    <w:uiPriority w:val="99"/>
    <w:semiHidden/>
    <w:rsid w:val="001F448D"/>
    <w:rPr>
      <w:rFonts w:ascii="Century Gothic" w:hAnsi="Century Gothic"/>
      <w:sz w:val="20"/>
      <w:szCs w:val="20"/>
    </w:rPr>
  </w:style>
  <w:style w:type="paragraph" w:styleId="CommentSubject">
    <w:name w:val="annotation subject"/>
    <w:basedOn w:val="CommentText"/>
    <w:next w:val="CommentText"/>
    <w:link w:val="CommentSubjectChar"/>
    <w:uiPriority w:val="99"/>
    <w:semiHidden/>
    <w:unhideWhenUsed/>
    <w:rsid w:val="001F448D"/>
    <w:rPr>
      <w:b/>
      <w:bCs/>
    </w:rPr>
  </w:style>
  <w:style w:type="character" w:customStyle="1" w:styleId="CommentSubjectChar">
    <w:name w:val="Comment Subject Char"/>
    <w:basedOn w:val="CommentTextChar"/>
    <w:link w:val="CommentSubject"/>
    <w:uiPriority w:val="99"/>
    <w:semiHidden/>
    <w:rsid w:val="001F448D"/>
    <w:rPr>
      <w:rFonts w:ascii="Century Gothic" w:hAnsi="Century Gothic"/>
      <w:b/>
      <w:bCs/>
      <w:sz w:val="20"/>
      <w:szCs w:val="20"/>
    </w:rPr>
  </w:style>
  <w:style w:type="paragraph" w:styleId="Revision">
    <w:name w:val="Revision"/>
    <w:hidden/>
    <w:uiPriority w:val="99"/>
    <w:semiHidden/>
    <w:rsid w:val="00832888"/>
    <w:pPr>
      <w:spacing w:after="0" w:line="240" w:lineRule="auto"/>
    </w:pPr>
    <w:rPr>
      <w:rFonts w:ascii="Century Gothic" w:hAnsi="Century Gothic"/>
    </w:rPr>
  </w:style>
  <w:style w:type="paragraph" w:styleId="NoSpacing">
    <w:name w:val="No Spacing"/>
    <w:aliases w:val="Footnotes"/>
    <w:autoRedefine/>
    <w:uiPriority w:val="1"/>
    <w:qFormat/>
    <w:rsid w:val="00E83CE8"/>
    <w:pPr>
      <w:spacing w:after="0" w:line="240" w:lineRule="auto"/>
    </w:pPr>
    <w:rPr>
      <w:rFonts w:ascii="Century Gothic" w:hAnsi="Century Gothic" w:cstheme="minorHAnsi"/>
      <w:b/>
      <w:bCs/>
      <w:sz w:val="20"/>
      <w:szCs w:val="20"/>
      <w:lang w:val="es-PR"/>
    </w:rPr>
  </w:style>
  <w:style w:type="character" w:customStyle="1" w:styleId="UnresolvedMention2">
    <w:name w:val="Unresolved Mention2"/>
    <w:basedOn w:val="DefaultParagraphFont"/>
    <w:uiPriority w:val="99"/>
    <w:semiHidden/>
    <w:unhideWhenUsed/>
    <w:rsid w:val="00D228D8"/>
    <w:rPr>
      <w:color w:val="605E5C"/>
      <w:shd w:val="clear" w:color="auto" w:fill="E1DFDD"/>
    </w:rPr>
  </w:style>
  <w:style w:type="character" w:customStyle="1" w:styleId="UnresolvedMention3">
    <w:name w:val="Unresolved Mention3"/>
    <w:basedOn w:val="DefaultParagraphFont"/>
    <w:uiPriority w:val="99"/>
    <w:semiHidden/>
    <w:unhideWhenUsed/>
    <w:rsid w:val="00F41BFD"/>
    <w:rPr>
      <w:color w:val="605E5C"/>
      <w:shd w:val="clear" w:color="auto" w:fill="E1DFDD"/>
    </w:rPr>
  </w:style>
  <w:style w:type="character" w:customStyle="1" w:styleId="UnresolvedMention4">
    <w:name w:val="Unresolved Mention4"/>
    <w:basedOn w:val="DefaultParagraphFont"/>
    <w:uiPriority w:val="99"/>
    <w:semiHidden/>
    <w:unhideWhenUsed/>
    <w:rsid w:val="00F325CE"/>
    <w:rPr>
      <w:color w:val="605E5C"/>
      <w:shd w:val="clear" w:color="auto" w:fill="E1DFDD"/>
    </w:rPr>
  </w:style>
  <w:style w:type="character" w:customStyle="1" w:styleId="UnresolvedMention5">
    <w:name w:val="Unresolved Mention5"/>
    <w:basedOn w:val="DefaultParagraphFont"/>
    <w:uiPriority w:val="99"/>
    <w:semiHidden/>
    <w:unhideWhenUsed/>
    <w:rsid w:val="00AE65A4"/>
    <w:rPr>
      <w:color w:val="605E5C"/>
      <w:shd w:val="clear" w:color="auto" w:fill="E1DFDD"/>
    </w:rPr>
  </w:style>
  <w:style w:type="character" w:customStyle="1" w:styleId="UnresolvedMention6">
    <w:name w:val="Unresolved Mention6"/>
    <w:basedOn w:val="DefaultParagraphFont"/>
    <w:uiPriority w:val="99"/>
    <w:semiHidden/>
    <w:unhideWhenUsed/>
    <w:rsid w:val="00BD2E08"/>
    <w:rPr>
      <w:color w:val="605E5C"/>
      <w:shd w:val="clear" w:color="auto" w:fill="E1DFDD"/>
    </w:rPr>
  </w:style>
  <w:style w:type="table" w:styleId="GridTable6Colorful-Accent6">
    <w:name w:val="Grid Table 6 Colorful Accent 6"/>
    <w:basedOn w:val="TableNormal"/>
    <w:uiPriority w:val="51"/>
    <w:rsid w:val="00F523A0"/>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1Light-Accent6">
    <w:name w:val="Grid Table 1 Light Accent 6"/>
    <w:basedOn w:val="TableNormal"/>
    <w:uiPriority w:val="46"/>
    <w:rsid w:val="00F523A0"/>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6Colorful-Accent3">
    <w:name w:val="Grid Table 6 Colorful Accent 3"/>
    <w:basedOn w:val="TableNormal"/>
    <w:uiPriority w:val="51"/>
    <w:rsid w:val="00BB3AB2"/>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3">
    <w:name w:val="List Table 4 Accent 3"/>
    <w:basedOn w:val="TableNormal"/>
    <w:uiPriority w:val="49"/>
    <w:rsid w:val="00A7326F"/>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3">
    <w:name w:val="Grid Table 4 Accent 3"/>
    <w:basedOn w:val="TableNormal"/>
    <w:uiPriority w:val="49"/>
    <w:rsid w:val="0099400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UnresolvedMention7">
    <w:name w:val="Unresolved Mention7"/>
    <w:basedOn w:val="DefaultParagraphFont"/>
    <w:uiPriority w:val="99"/>
    <w:semiHidden/>
    <w:unhideWhenUsed/>
    <w:rsid w:val="006645AC"/>
    <w:rPr>
      <w:color w:val="605E5C"/>
      <w:shd w:val="clear" w:color="auto" w:fill="E1DFDD"/>
    </w:rPr>
  </w:style>
  <w:style w:type="character" w:customStyle="1" w:styleId="Heading3Char">
    <w:name w:val="Heading 3 Char"/>
    <w:basedOn w:val="DefaultParagraphFont"/>
    <w:link w:val="Heading3"/>
    <w:uiPriority w:val="9"/>
    <w:rsid w:val="00E473B0"/>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9A2764"/>
    <w:rPr>
      <w:color w:val="954F72" w:themeColor="followedHyperlink"/>
      <w:u w:val="single"/>
    </w:rPr>
  </w:style>
  <w:style w:type="character" w:customStyle="1" w:styleId="UnresolvedMention8">
    <w:name w:val="Unresolved Mention8"/>
    <w:basedOn w:val="DefaultParagraphFont"/>
    <w:uiPriority w:val="99"/>
    <w:semiHidden/>
    <w:unhideWhenUsed/>
    <w:rsid w:val="00832C51"/>
    <w:rPr>
      <w:color w:val="605E5C"/>
      <w:shd w:val="clear" w:color="auto" w:fill="E1DFDD"/>
    </w:rPr>
  </w:style>
  <w:style w:type="character" w:styleId="UnresolvedMention">
    <w:name w:val="Unresolved Mention"/>
    <w:basedOn w:val="DefaultParagraphFont"/>
    <w:uiPriority w:val="99"/>
    <w:semiHidden/>
    <w:unhideWhenUsed/>
    <w:rsid w:val="002C0D30"/>
    <w:rPr>
      <w:color w:val="605E5C"/>
      <w:shd w:val="clear" w:color="auto" w:fill="E1DFDD"/>
    </w:rPr>
  </w:style>
  <w:style w:type="table" w:styleId="GridTable1Light">
    <w:name w:val="Grid Table 1 Light"/>
    <w:basedOn w:val="TableNormal"/>
    <w:uiPriority w:val="46"/>
    <w:rsid w:val="001337D3"/>
    <w:pPr>
      <w:spacing w:after="0" w:line="240" w:lineRule="auto"/>
    </w:pPr>
    <w:rPr>
      <w:rFonts w:eastAsiaTheme="minorEastAsia"/>
      <w:kern w:val="2"/>
      <w:sz w:val="24"/>
      <w:szCs w:val="24"/>
      <w14:ligatures w14:val="standardContextu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ListBullet">
    <w:name w:val="List Bullet"/>
    <w:basedOn w:val="Normal"/>
    <w:uiPriority w:val="99"/>
    <w:unhideWhenUsed/>
    <w:rsid w:val="0073057A"/>
    <w:pPr>
      <w:numPr>
        <w:numId w:val="1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551000">
      <w:bodyDiv w:val="1"/>
      <w:marLeft w:val="0"/>
      <w:marRight w:val="0"/>
      <w:marTop w:val="0"/>
      <w:marBottom w:val="0"/>
      <w:divBdr>
        <w:top w:val="none" w:sz="0" w:space="0" w:color="auto"/>
        <w:left w:val="none" w:sz="0" w:space="0" w:color="auto"/>
        <w:bottom w:val="none" w:sz="0" w:space="0" w:color="auto"/>
        <w:right w:val="none" w:sz="0" w:space="0" w:color="auto"/>
      </w:divBdr>
    </w:div>
    <w:div w:id="133068305">
      <w:bodyDiv w:val="1"/>
      <w:marLeft w:val="0"/>
      <w:marRight w:val="0"/>
      <w:marTop w:val="0"/>
      <w:marBottom w:val="0"/>
      <w:divBdr>
        <w:top w:val="none" w:sz="0" w:space="0" w:color="auto"/>
        <w:left w:val="none" w:sz="0" w:space="0" w:color="auto"/>
        <w:bottom w:val="none" w:sz="0" w:space="0" w:color="auto"/>
        <w:right w:val="none" w:sz="0" w:space="0" w:color="auto"/>
      </w:divBdr>
    </w:div>
    <w:div w:id="183909494">
      <w:bodyDiv w:val="1"/>
      <w:marLeft w:val="0"/>
      <w:marRight w:val="0"/>
      <w:marTop w:val="0"/>
      <w:marBottom w:val="0"/>
      <w:divBdr>
        <w:top w:val="none" w:sz="0" w:space="0" w:color="auto"/>
        <w:left w:val="none" w:sz="0" w:space="0" w:color="auto"/>
        <w:bottom w:val="none" w:sz="0" w:space="0" w:color="auto"/>
        <w:right w:val="none" w:sz="0" w:space="0" w:color="auto"/>
      </w:divBdr>
    </w:div>
    <w:div w:id="229122354">
      <w:bodyDiv w:val="1"/>
      <w:marLeft w:val="0"/>
      <w:marRight w:val="0"/>
      <w:marTop w:val="0"/>
      <w:marBottom w:val="0"/>
      <w:divBdr>
        <w:top w:val="none" w:sz="0" w:space="0" w:color="auto"/>
        <w:left w:val="none" w:sz="0" w:space="0" w:color="auto"/>
        <w:bottom w:val="none" w:sz="0" w:space="0" w:color="auto"/>
        <w:right w:val="none" w:sz="0" w:space="0" w:color="auto"/>
      </w:divBdr>
    </w:div>
    <w:div w:id="243149262">
      <w:bodyDiv w:val="1"/>
      <w:marLeft w:val="0"/>
      <w:marRight w:val="0"/>
      <w:marTop w:val="0"/>
      <w:marBottom w:val="0"/>
      <w:divBdr>
        <w:top w:val="none" w:sz="0" w:space="0" w:color="auto"/>
        <w:left w:val="none" w:sz="0" w:space="0" w:color="auto"/>
        <w:bottom w:val="none" w:sz="0" w:space="0" w:color="auto"/>
        <w:right w:val="none" w:sz="0" w:space="0" w:color="auto"/>
      </w:divBdr>
    </w:div>
    <w:div w:id="283731467">
      <w:bodyDiv w:val="1"/>
      <w:marLeft w:val="0"/>
      <w:marRight w:val="0"/>
      <w:marTop w:val="0"/>
      <w:marBottom w:val="0"/>
      <w:divBdr>
        <w:top w:val="none" w:sz="0" w:space="0" w:color="auto"/>
        <w:left w:val="none" w:sz="0" w:space="0" w:color="auto"/>
        <w:bottom w:val="none" w:sz="0" w:space="0" w:color="auto"/>
        <w:right w:val="none" w:sz="0" w:space="0" w:color="auto"/>
      </w:divBdr>
    </w:div>
    <w:div w:id="451442400">
      <w:bodyDiv w:val="1"/>
      <w:marLeft w:val="0"/>
      <w:marRight w:val="0"/>
      <w:marTop w:val="0"/>
      <w:marBottom w:val="0"/>
      <w:divBdr>
        <w:top w:val="none" w:sz="0" w:space="0" w:color="auto"/>
        <w:left w:val="none" w:sz="0" w:space="0" w:color="auto"/>
        <w:bottom w:val="none" w:sz="0" w:space="0" w:color="auto"/>
        <w:right w:val="none" w:sz="0" w:space="0" w:color="auto"/>
      </w:divBdr>
    </w:div>
    <w:div w:id="501163642">
      <w:bodyDiv w:val="1"/>
      <w:marLeft w:val="0"/>
      <w:marRight w:val="0"/>
      <w:marTop w:val="0"/>
      <w:marBottom w:val="0"/>
      <w:divBdr>
        <w:top w:val="none" w:sz="0" w:space="0" w:color="auto"/>
        <w:left w:val="none" w:sz="0" w:space="0" w:color="auto"/>
        <w:bottom w:val="none" w:sz="0" w:space="0" w:color="auto"/>
        <w:right w:val="none" w:sz="0" w:space="0" w:color="auto"/>
      </w:divBdr>
    </w:div>
    <w:div w:id="507335681">
      <w:bodyDiv w:val="1"/>
      <w:marLeft w:val="0"/>
      <w:marRight w:val="0"/>
      <w:marTop w:val="0"/>
      <w:marBottom w:val="0"/>
      <w:divBdr>
        <w:top w:val="none" w:sz="0" w:space="0" w:color="auto"/>
        <w:left w:val="none" w:sz="0" w:space="0" w:color="auto"/>
        <w:bottom w:val="none" w:sz="0" w:space="0" w:color="auto"/>
        <w:right w:val="none" w:sz="0" w:space="0" w:color="auto"/>
      </w:divBdr>
    </w:div>
    <w:div w:id="698121387">
      <w:bodyDiv w:val="1"/>
      <w:marLeft w:val="0"/>
      <w:marRight w:val="0"/>
      <w:marTop w:val="0"/>
      <w:marBottom w:val="0"/>
      <w:divBdr>
        <w:top w:val="none" w:sz="0" w:space="0" w:color="auto"/>
        <w:left w:val="none" w:sz="0" w:space="0" w:color="auto"/>
        <w:bottom w:val="none" w:sz="0" w:space="0" w:color="auto"/>
        <w:right w:val="none" w:sz="0" w:space="0" w:color="auto"/>
      </w:divBdr>
    </w:div>
    <w:div w:id="884557851">
      <w:bodyDiv w:val="1"/>
      <w:marLeft w:val="0"/>
      <w:marRight w:val="0"/>
      <w:marTop w:val="0"/>
      <w:marBottom w:val="0"/>
      <w:divBdr>
        <w:top w:val="none" w:sz="0" w:space="0" w:color="auto"/>
        <w:left w:val="none" w:sz="0" w:space="0" w:color="auto"/>
        <w:bottom w:val="none" w:sz="0" w:space="0" w:color="auto"/>
        <w:right w:val="none" w:sz="0" w:space="0" w:color="auto"/>
      </w:divBdr>
    </w:div>
    <w:div w:id="907574642">
      <w:bodyDiv w:val="1"/>
      <w:marLeft w:val="0"/>
      <w:marRight w:val="0"/>
      <w:marTop w:val="0"/>
      <w:marBottom w:val="0"/>
      <w:divBdr>
        <w:top w:val="none" w:sz="0" w:space="0" w:color="auto"/>
        <w:left w:val="none" w:sz="0" w:space="0" w:color="auto"/>
        <w:bottom w:val="none" w:sz="0" w:space="0" w:color="auto"/>
        <w:right w:val="none" w:sz="0" w:space="0" w:color="auto"/>
      </w:divBdr>
    </w:div>
    <w:div w:id="991182615">
      <w:bodyDiv w:val="1"/>
      <w:marLeft w:val="0"/>
      <w:marRight w:val="0"/>
      <w:marTop w:val="0"/>
      <w:marBottom w:val="0"/>
      <w:divBdr>
        <w:top w:val="none" w:sz="0" w:space="0" w:color="auto"/>
        <w:left w:val="none" w:sz="0" w:space="0" w:color="auto"/>
        <w:bottom w:val="none" w:sz="0" w:space="0" w:color="auto"/>
        <w:right w:val="none" w:sz="0" w:space="0" w:color="auto"/>
      </w:divBdr>
    </w:div>
    <w:div w:id="1072895659">
      <w:bodyDiv w:val="1"/>
      <w:marLeft w:val="0"/>
      <w:marRight w:val="0"/>
      <w:marTop w:val="0"/>
      <w:marBottom w:val="0"/>
      <w:divBdr>
        <w:top w:val="none" w:sz="0" w:space="0" w:color="auto"/>
        <w:left w:val="none" w:sz="0" w:space="0" w:color="auto"/>
        <w:bottom w:val="none" w:sz="0" w:space="0" w:color="auto"/>
        <w:right w:val="none" w:sz="0" w:space="0" w:color="auto"/>
      </w:divBdr>
    </w:div>
    <w:div w:id="1077365103">
      <w:bodyDiv w:val="1"/>
      <w:marLeft w:val="0"/>
      <w:marRight w:val="0"/>
      <w:marTop w:val="0"/>
      <w:marBottom w:val="0"/>
      <w:divBdr>
        <w:top w:val="none" w:sz="0" w:space="0" w:color="auto"/>
        <w:left w:val="none" w:sz="0" w:space="0" w:color="auto"/>
        <w:bottom w:val="none" w:sz="0" w:space="0" w:color="auto"/>
        <w:right w:val="none" w:sz="0" w:space="0" w:color="auto"/>
      </w:divBdr>
    </w:div>
    <w:div w:id="1151018450">
      <w:bodyDiv w:val="1"/>
      <w:marLeft w:val="0"/>
      <w:marRight w:val="0"/>
      <w:marTop w:val="0"/>
      <w:marBottom w:val="0"/>
      <w:divBdr>
        <w:top w:val="none" w:sz="0" w:space="0" w:color="auto"/>
        <w:left w:val="none" w:sz="0" w:space="0" w:color="auto"/>
        <w:bottom w:val="none" w:sz="0" w:space="0" w:color="auto"/>
        <w:right w:val="none" w:sz="0" w:space="0" w:color="auto"/>
      </w:divBdr>
    </w:div>
    <w:div w:id="1153134213">
      <w:bodyDiv w:val="1"/>
      <w:marLeft w:val="0"/>
      <w:marRight w:val="0"/>
      <w:marTop w:val="0"/>
      <w:marBottom w:val="0"/>
      <w:divBdr>
        <w:top w:val="none" w:sz="0" w:space="0" w:color="auto"/>
        <w:left w:val="none" w:sz="0" w:space="0" w:color="auto"/>
        <w:bottom w:val="none" w:sz="0" w:space="0" w:color="auto"/>
        <w:right w:val="none" w:sz="0" w:space="0" w:color="auto"/>
      </w:divBdr>
    </w:div>
    <w:div w:id="1199666802">
      <w:bodyDiv w:val="1"/>
      <w:marLeft w:val="0"/>
      <w:marRight w:val="0"/>
      <w:marTop w:val="0"/>
      <w:marBottom w:val="0"/>
      <w:divBdr>
        <w:top w:val="none" w:sz="0" w:space="0" w:color="auto"/>
        <w:left w:val="none" w:sz="0" w:space="0" w:color="auto"/>
        <w:bottom w:val="none" w:sz="0" w:space="0" w:color="auto"/>
        <w:right w:val="none" w:sz="0" w:space="0" w:color="auto"/>
      </w:divBdr>
    </w:div>
    <w:div w:id="1243417484">
      <w:bodyDiv w:val="1"/>
      <w:marLeft w:val="0"/>
      <w:marRight w:val="0"/>
      <w:marTop w:val="0"/>
      <w:marBottom w:val="0"/>
      <w:divBdr>
        <w:top w:val="none" w:sz="0" w:space="0" w:color="auto"/>
        <w:left w:val="none" w:sz="0" w:space="0" w:color="auto"/>
        <w:bottom w:val="none" w:sz="0" w:space="0" w:color="auto"/>
        <w:right w:val="none" w:sz="0" w:space="0" w:color="auto"/>
      </w:divBdr>
    </w:div>
    <w:div w:id="1247417099">
      <w:bodyDiv w:val="1"/>
      <w:marLeft w:val="0"/>
      <w:marRight w:val="0"/>
      <w:marTop w:val="0"/>
      <w:marBottom w:val="0"/>
      <w:divBdr>
        <w:top w:val="none" w:sz="0" w:space="0" w:color="auto"/>
        <w:left w:val="none" w:sz="0" w:space="0" w:color="auto"/>
        <w:bottom w:val="none" w:sz="0" w:space="0" w:color="auto"/>
        <w:right w:val="none" w:sz="0" w:space="0" w:color="auto"/>
      </w:divBdr>
    </w:div>
    <w:div w:id="1290162780">
      <w:bodyDiv w:val="1"/>
      <w:marLeft w:val="0"/>
      <w:marRight w:val="0"/>
      <w:marTop w:val="0"/>
      <w:marBottom w:val="0"/>
      <w:divBdr>
        <w:top w:val="none" w:sz="0" w:space="0" w:color="auto"/>
        <w:left w:val="none" w:sz="0" w:space="0" w:color="auto"/>
        <w:bottom w:val="none" w:sz="0" w:space="0" w:color="auto"/>
        <w:right w:val="none" w:sz="0" w:space="0" w:color="auto"/>
      </w:divBdr>
    </w:div>
    <w:div w:id="1331635328">
      <w:bodyDiv w:val="1"/>
      <w:marLeft w:val="0"/>
      <w:marRight w:val="0"/>
      <w:marTop w:val="0"/>
      <w:marBottom w:val="0"/>
      <w:divBdr>
        <w:top w:val="none" w:sz="0" w:space="0" w:color="auto"/>
        <w:left w:val="none" w:sz="0" w:space="0" w:color="auto"/>
        <w:bottom w:val="none" w:sz="0" w:space="0" w:color="auto"/>
        <w:right w:val="none" w:sz="0" w:space="0" w:color="auto"/>
      </w:divBdr>
    </w:div>
    <w:div w:id="1379278265">
      <w:bodyDiv w:val="1"/>
      <w:marLeft w:val="0"/>
      <w:marRight w:val="0"/>
      <w:marTop w:val="0"/>
      <w:marBottom w:val="0"/>
      <w:divBdr>
        <w:top w:val="none" w:sz="0" w:space="0" w:color="auto"/>
        <w:left w:val="none" w:sz="0" w:space="0" w:color="auto"/>
        <w:bottom w:val="none" w:sz="0" w:space="0" w:color="auto"/>
        <w:right w:val="none" w:sz="0" w:space="0" w:color="auto"/>
      </w:divBdr>
    </w:div>
    <w:div w:id="1415980031">
      <w:bodyDiv w:val="1"/>
      <w:marLeft w:val="0"/>
      <w:marRight w:val="0"/>
      <w:marTop w:val="0"/>
      <w:marBottom w:val="0"/>
      <w:divBdr>
        <w:top w:val="none" w:sz="0" w:space="0" w:color="auto"/>
        <w:left w:val="none" w:sz="0" w:space="0" w:color="auto"/>
        <w:bottom w:val="none" w:sz="0" w:space="0" w:color="auto"/>
        <w:right w:val="none" w:sz="0" w:space="0" w:color="auto"/>
      </w:divBdr>
    </w:div>
    <w:div w:id="1486314641">
      <w:bodyDiv w:val="1"/>
      <w:marLeft w:val="0"/>
      <w:marRight w:val="0"/>
      <w:marTop w:val="0"/>
      <w:marBottom w:val="0"/>
      <w:divBdr>
        <w:top w:val="none" w:sz="0" w:space="0" w:color="auto"/>
        <w:left w:val="none" w:sz="0" w:space="0" w:color="auto"/>
        <w:bottom w:val="none" w:sz="0" w:space="0" w:color="auto"/>
        <w:right w:val="none" w:sz="0" w:space="0" w:color="auto"/>
      </w:divBdr>
    </w:div>
    <w:div w:id="1526406041">
      <w:bodyDiv w:val="1"/>
      <w:marLeft w:val="0"/>
      <w:marRight w:val="0"/>
      <w:marTop w:val="0"/>
      <w:marBottom w:val="0"/>
      <w:divBdr>
        <w:top w:val="none" w:sz="0" w:space="0" w:color="auto"/>
        <w:left w:val="none" w:sz="0" w:space="0" w:color="auto"/>
        <w:bottom w:val="none" w:sz="0" w:space="0" w:color="auto"/>
        <w:right w:val="none" w:sz="0" w:space="0" w:color="auto"/>
      </w:divBdr>
    </w:div>
    <w:div w:id="1615594727">
      <w:bodyDiv w:val="1"/>
      <w:marLeft w:val="0"/>
      <w:marRight w:val="0"/>
      <w:marTop w:val="0"/>
      <w:marBottom w:val="0"/>
      <w:divBdr>
        <w:top w:val="none" w:sz="0" w:space="0" w:color="auto"/>
        <w:left w:val="none" w:sz="0" w:space="0" w:color="auto"/>
        <w:bottom w:val="none" w:sz="0" w:space="0" w:color="auto"/>
        <w:right w:val="none" w:sz="0" w:space="0" w:color="auto"/>
      </w:divBdr>
    </w:div>
    <w:div w:id="1621643788">
      <w:bodyDiv w:val="1"/>
      <w:marLeft w:val="0"/>
      <w:marRight w:val="0"/>
      <w:marTop w:val="0"/>
      <w:marBottom w:val="0"/>
      <w:divBdr>
        <w:top w:val="none" w:sz="0" w:space="0" w:color="auto"/>
        <w:left w:val="none" w:sz="0" w:space="0" w:color="auto"/>
        <w:bottom w:val="none" w:sz="0" w:space="0" w:color="auto"/>
        <w:right w:val="none" w:sz="0" w:space="0" w:color="auto"/>
      </w:divBdr>
    </w:div>
    <w:div w:id="1642224380">
      <w:bodyDiv w:val="1"/>
      <w:marLeft w:val="0"/>
      <w:marRight w:val="0"/>
      <w:marTop w:val="0"/>
      <w:marBottom w:val="0"/>
      <w:divBdr>
        <w:top w:val="none" w:sz="0" w:space="0" w:color="auto"/>
        <w:left w:val="none" w:sz="0" w:space="0" w:color="auto"/>
        <w:bottom w:val="none" w:sz="0" w:space="0" w:color="auto"/>
        <w:right w:val="none" w:sz="0" w:space="0" w:color="auto"/>
      </w:divBdr>
    </w:div>
    <w:div w:id="1791778671">
      <w:bodyDiv w:val="1"/>
      <w:marLeft w:val="0"/>
      <w:marRight w:val="0"/>
      <w:marTop w:val="0"/>
      <w:marBottom w:val="0"/>
      <w:divBdr>
        <w:top w:val="none" w:sz="0" w:space="0" w:color="auto"/>
        <w:left w:val="none" w:sz="0" w:space="0" w:color="auto"/>
        <w:bottom w:val="none" w:sz="0" w:space="0" w:color="auto"/>
        <w:right w:val="none" w:sz="0" w:space="0" w:color="auto"/>
      </w:divBdr>
    </w:div>
    <w:div w:id="1836728926">
      <w:bodyDiv w:val="1"/>
      <w:marLeft w:val="0"/>
      <w:marRight w:val="0"/>
      <w:marTop w:val="0"/>
      <w:marBottom w:val="0"/>
      <w:divBdr>
        <w:top w:val="none" w:sz="0" w:space="0" w:color="auto"/>
        <w:left w:val="none" w:sz="0" w:space="0" w:color="auto"/>
        <w:bottom w:val="none" w:sz="0" w:space="0" w:color="auto"/>
        <w:right w:val="none" w:sz="0" w:space="0" w:color="auto"/>
      </w:divBdr>
    </w:div>
    <w:div w:id="1892956389">
      <w:bodyDiv w:val="1"/>
      <w:marLeft w:val="0"/>
      <w:marRight w:val="0"/>
      <w:marTop w:val="0"/>
      <w:marBottom w:val="0"/>
      <w:divBdr>
        <w:top w:val="none" w:sz="0" w:space="0" w:color="auto"/>
        <w:left w:val="none" w:sz="0" w:space="0" w:color="auto"/>
        <w:bottom w:val="none" w:sz="0" w:space="0" w:color="auto"/>
        <w:right w:val="none" w:sz="0" w:space="0" w:color="auto"/>
      </w:divBdr>
    </w:div>
    <w:div w:id="1933586718">
      <w:bodyDiv w:val="1"/>
      <w:marLeft w:val="0"/>
      <w:marRight w:val="0"/>
      <w:marTop w:val="0"/>
      <w:marBottom w:val="0"/>
      <w:divBdr>
        <w:top w:val="none" w:sz="0" w:space="0" w:color="auto"/>
        <w:left w:val="none" w:sz="0" w:space="0" w:color="auto"/>
        <w:bottom w:val="none" w:sz="0" w:space="0" w:color="auto"/>
        <w:right w:val="none" w:sz="0" w:space="0" w:color="auto"/>
      </w:divBdr>
    </w:div>
    <w:div w:id="1967738252">
      <w:bodyDiv w:val="1"/>
      <w:marLeft w:val="0"/>
      <w:marRight w:val="0"/>
      <w:marTop w:val="0"/>
      <w:marBottom w:val="0"/>
      <w:divBdr>
        <w:top w:val="none" w:sz="0" w:space="0" w:color="auto"/>
        <w:left w:val="none" w:sz="0" w:space="0" w:color="auto"/>
        <w:bottom w:val="none" w:sz="0" w:space="0" w:color="auto"/>
        <w:right w:val="none" w:sz="0" w:space="0" w:color="auto"/>
      </w:divBdr>
    </w:div>
    <w:div w:id="2120757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cuperacion.pr.gov/seccion-3/individuo/preguntas-frecuente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ecuperacion.pr.gov/seccion-3/individuo/"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ction3cdbg@vivienda.pr.go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481E3A82EF8BE48B42E6576544D8482" ma:contentTypeVersion="15" ma:contentTypeDescription="Create a new document." ma:contentTypeScope="" ma:versionID="588d2972f6ebe8b36688ddc1328080e8">
  <xsd:schema xmlns:xsd="http://www.w3.org/2001/XMLSchema" xmlns:xs="http://www.w3.org/2001/XMLSchema" xmlns:p="http://schemas.microsoft.com/office/2006/metadata/properties" xmlns:ns3="e8607dab-7e1a-4241-9d18-e251e6c2be2b" xmlns:ns4="4cccec57-8be5-4915-a228-3f49f4efc0e0" targetNamespace="http://schemas.microsoft.com/office/2006/metadata/properties" ma:root="true" ma:fieldsID="f3c68ce597d9754beaf36f734f9796cd" ns3:_="" ns4:_="">
    <xsd:import namespace="e8607dab-7e1a-4241-9d18-e251e6c2be2b"/>
    <xsd:import namespace="4cccec57-8be5-4915-a228-3f49f4efc0e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607dab-7e1a-4241-9d18-e251e6c2be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ccec57-8be5-4915-a228-3f49f4efc0e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e8607dab-7e1a-4241-9d18-e251e6c2be2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111474-D4E3-420D-96BB-3A36D96005E0}">
  <ds:schemaRefs>
    <ds:schemaRef ds:uri="http://schemas.microsoft.com/sharepoint/v3/contenttype/forms"/>
  </ds:schemaRefs>
</ds:datastoreItem>
</file>

<file path=customXml/itemProps2.xml><?xml version="1.0" encoding="utf-8"?>
<ds:datastoreItem xmlns:ds="http://schemas.openxmlformats.org/officeDocument/2006/customXml" ds:itemID="{193E5B79-6A80-40BC-940B-735ED70C37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607dab-7e1a-4241-9d18-e251e6c2be2b"/>
    <ds:schemaRef ds:uri="4cccec57-8be5-4915-a228-3f49f4efc0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3FA7BA-F7EA-4D3C-ABAC-83FD6D62148D}">
  <ds:schemaRefs>
    <ds:schemaRef ds:uri="http://schemas.microsoft.com/office/2006/metadata/properties"/>
    <ds:schemaRef ds:uri="http://schemas.microsoft.com/office/infopath/2007/PartnerControls"/>
    <ds:schemaRef ds:uri="e8607dab-7e1a-4241-9d18-e251e6c2be2b"/>
  </ds:schemaRefs>
</ds:datastoreItem>
</file>

<file path=customXml/itemProps4.xml><?xml version="1.0" encoding="utf-8"?>
<ds:datastoreItem xmlns:ds="http://schemas.openxmlformats.org/officeDocument/2006/customXml" ds:itemID="{C1B8C0C7-BFF9-4931-8943-D4588E8EC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1472</Words>
  <Characters>8391</Characters>
  <Application>Microsoft Office Word</Application>
  <DocSecurity>0</DocSecurity>
  <Lines>69</Lines>
  <Paragraphs>19</Paragraphs>
  <ScaleCrop>false</ScaleCrop>
  <Company/>
  <LinksUpToDate>false</LinksUpToDate>
  <CharactersWithSpaces>9844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Harrington</dc:creator>
  <cp:keywords/>
  <dc:description/>
  <cp:lastModifiedBy>Carla Jimenez-Perez</cp:lastModifiedBy>
  <cp:revision>11</cp:revision>
  <cp:lastPrinted>2025-09-11T14:42:00Z</cp:lastPrinted>
  <dcterms:created xsi:type="dcterms:W3CDTF">2026-05-06T12:41:00Z</dcterms:created>
  <dcterms:modified xsi:type="dcterms:W3CDTF">2026-05-29T14:36:00Z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0x0101009481E3A82EF8BE48B42E6576544D8482</vt:lpwstr>
  </property>
  <property fmtid="{D5CDD505-2E9C-101B-9397-08002B2CF9AE}" pid="3" name="GrammarlyDocumentId">
    <vt:lpwstr>18bbb1c6092aa3e5b6e4edaf1cbcd53fc1c51ba6acba3bfe941964b309b4ee68</vt:lpwstr>
  </property>
</Properties>
</file>